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Janeiro,</w:t>
      </w:r>
      <w:r>
        <w:t xml:space="preserve"> </w:t>
      </w:r>
      <w:r>
        <w:t xml:space="preserve">Brazil</w:t>
      </w:r>
    </w:p>
    <w:bookmarkStart w:id="33" w:name="civil-engineer-resume"/>
    <w:p>
      <w:pPr>
        <w:pStyle w:val="Heading1"/>
      </w:pPr>
      <w:r>
        <w:t xml:space="preserve">Civil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Centro, Rio de Janeiro,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joaosilva.civilengineer@outlook.com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linkedin.com/in/joaosilvacivilengineer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Civil Engineer with over 8 years of experience in infrastructure development, urban planning, and construction management. Specialized in projects across Brazil, with a strong focus on Rio de Janeiro's unique challenges, including coastal engineering, seismic resilience, and sustainable urban design. Aiming to contribute expertise in large-scale public works and private sector developments to enhance the quality of life for residents of Brazil.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a9eb4c730a91ab2d7c1e2582916da5df23c79cc"/>
    <w:p>
      <w:pPr>
        <w:pStyle w:val="Heading3"/>
      </w:pPr>
      <w:r>
        <w:t xml:space="preserve">Senior Civil Engineer | Empresa de Infraestrutura do Rio (EIR) | Rio de Janeiro, Brazil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supervision of 15+ infrastructure projects in Rio de Janeiro, including drainage systems, road expansions, and public transportation upgrades.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ensure compliance with Brazilian technical standards (NBR) and environmental regulations for coastal zone developments.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 and technicians to deliver projects on time, reducing delays by 20% through improved workflow coordination.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techniques to optimize the planning of urban renewal projects in historically significant areas of Rio.</w:t>
      </w:r>
    </w:p>
    <w:bookmarkEnd w:id="22"/>
    <w:bookmarkStart w:id="23" w:name="X68dd0e4b5ed082c2651d094aa4a83cf5e5a1b57"/>
    <w:p>
      <w:pPr>
        <w:pStyle w:val="Heading3"/>
      </w:pPr>
      <w:r>
        <w:t xml:space="preserve">Civil Engineer | Construtora Maracanã Ltda. | Rio de Janeiro, Brazil</w:t>
      </w:r>
    </w:p>
    <w:p>
      <w:pPr>
        <w:pStyle w:val="FirstParagraph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managed the construction of residential complexes and commercial buildings in Rio’s growing neighborhoods, ensuring adherence to local building codes.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monitor structural integrity, safety protocols, and material quality for projects exceeding R$50 million in value.</w:t>
      </w:r>
    </w:p>
    <w:p>
      <w:pPr>
        <w:numPr>
          <w:ilvl w:val="0"/>
          <w:numId w:val="1002"/>
        </w:numPr>
        <w:pStyle w:val="Compact"/>
      </w:pPr>
      <w:r>
        <w:t xml:space="preserve">Developed cost-effective solutions for concrete mixtures and reinforcement techniques tailored to Rio’s tropical climate and seismic activity.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completion of the 2016 Olympic Games infrastructure, including temporary venues and transportation networks.</w:t>
      </w:r>
    </w:p>
    <w:bookmarkEnd w:id="23"/>
    <w:bookmarkStart w:id="24" w:name="X3073a3c90af10427acdfb5002bdf639955f03f5"/>
    <w:p>
      <w:pPr>
        <w:pStyle w:val="Heading3"/>
      </w:pPr>
      <w:r>
        <w:t xml:space="preserve">Junior Civil Engineer | Engenheiros Associados S/C Ltda. | Rio de Janeiro, Brazil</w:t>
      </w:r>
    </w:p>
    <w:p>
      <w:pPr>
        <w:pStyle w:val="FirstParagraph"/>
      </w:pPr>
      <w:r>
        <w:rPr>
          <w:iCs/>
          <w:i/>
        </w:rP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technical drawings and site surveys for road and bridge projects in the state of Rio de Janeiro.</w:t>
      </w:r>
    </w:p>
    <w:p>
      <w:pPr>
        <w:numPr>
          <w:ilvl w:val="0"/>
          <w:numId w:val="1003"/>
        </w:numPr>
        <w:pStyle w:val="Compact"/>
      </w:pPr>
      <w:r>
        <w:t xml:space="preserve">Supported the evaluation of soil samples and geotechnical reports to inform foundation designs for high-rise buildings.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hearings to gather community input on infrastructure proposals, ensuring transparency and alignment with local needs.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f93b7b8be2e7c333979fcdd3932344034e79eac"/>
    <w:p>
      <w:pPr>
        <w:pStyle w:val="Heading3"/>
      </w:pPr>
      <w:r>
        <w:t xml:space="preserve">Bachelor of Civil Engineering | Universidade Federal do Rio de Janeiro (UFRJ)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Cum Laude, with honors in Structural Analysis and Urban Planning.</w:t>
      </w:r>
    </w:p>
    <w:p>
      <w:pPr>
        <w:numPr>
          <w:ilvl w:val="0"/>
          <w:numId w:val="1004"/>
        </w:numPr>
        <w:pStyle w:val="Compact"/>
      </w:pPr>
      <w:r>
        <w:t xml:space="preserve">Thesis: "Seismic Retrofitting of Historic Buildings in Rio de Janeiro" – focused on preserving architectural heritage while enhancing safety.</w:t>
      </w:r>
    </w:p>
    <w:bookmarkEnd w:id="26"/>
    <w:bookmarkStart w:id="27" w:name="Xdb077e90bff481328ac4b64e9558423549fc824"/>
    <w:p>
      <w:pPr>
        <w:pStyle w:val="Heading3"/>
      </w:pPr>
      <w:r>
        <w:t xml:space="preserve">Postgraduate Studies | Instituto Tecnológico de Aeronáutica (ITA)</w:t>
      </w:r>
    </w:p>
    <w:p>
      <w:pPr>
        <w:pStyle w:val="FirstParagraph"/>
      </w:pPr>
      <w:r>
        <w:rPr>
          <w:iCs/>
          <w:i/>
        </w:rPr>
        <w:t xml:space="preserve">2016 – 2017</w:t>
      </w:r>
    </w:p>
    <w:p>
      <w:pPr>
        <w:numPr>
          <w:ilvl w:val="0"/>
          <w:numId w:val="1005"/>
        </w:numPr>
        <w:pStyle w:val="Compact"/>
      </w:pPr>
      <w:r>
        <w:t xml:space="preserve">Certification in Sustainable Construction Practices and Green Building Standards.</w:t>
      </w:r>
    </w:p>
    <w:p>
      <w:pPr>
        <w:numPr>
          <w:ilvl w:val="0"/>
          <w:numId w:val="1005"/>
        </w:numPr>
        <w:pStyle w:val="Compact"/>
      </w:pPr>
      <w:r>
        <w:t xml:space="preserve">Research on the integration of renewable energy systems in public infrastructure projects.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✔ AutoCAD, Revit, and MicroStation for technical design</w:t>
      </w:r>
    </w:p>
    <w:p>
      <w:pPr>
        <w:numPr>
          <w:ilvl w:val="0"/>
          <w:numId w:val="1006"/>
        </w:numPr>
        <w:pStyle w:val="Compact"/>
      </w:pPr>
      <w:r>
        <w:t xml:space="preserve">✔ Proficient in Brazilian construction codes (NBR 6118, NBR 6123)</w:t>
      </w:r>
    </w:p>
    <w:p>
      <w:pPr>
        <w:numPr>
          <w:ilvl w:val="0"/>
          <w:numId w:val="1006"/>
        </w:numPr>
        <w:pStyle w:val="Compact"/>
      </w:pPr>
      <w:r>
        <w:t xml:space="preserve">✔ Expertise in geotechnical analysis and foundation design</w:t>
      </w:r>
    </w:p>
    <w:p>
      <w:pPr>
        <w:numPr>
          <w:ilvl w:val="0"/>
          <w:numId w:val="1006"/>
        </w:numPr>
        <w:pStyle w:val="Compact"/>
      </w:pPr>
      <w:r>
        <w:t xml:space="preserve">✔ Project management using PMBOK and Agile methodologies</w:t>
      </w:r>
    </w:p>
    <w:p>
      <w:pPr>
        <w:numPr>
          <w:ilvl w:val="0"/>
          <w:numId w:val="1006"/>
        </w:numPr>
        <w:pStyle w:val="Compact"/>
      </w:pPr>
      <w:r>
        <w:t xml:space="preserve">✔ Strong knowledge of concrete technology and materials science</w:t>
      </w:r>
    </w:p>
    <w:p>
      <w:pPr>
        <w:numPr>
          <w:ilvl w:val="0"/>
          <w:numId w:val="1006"/>
        </w:numPr>
        <w:pStyle w:val="Compact"/>
      </w:pPr>
      <w:r>
        <w:t xml:space="preserve">✔ Fluent in Portuguese (native) and English (professional proficiency)</w:t>
      </w:r>
    </w:p>
    <w:p>
      <w:pPr>
        <w:numPr>
          <w:ilvl w:val="0"/>
          <w:numId w:val="1006"/>
        </w:numPr>
        <w:pStyle w:val="Compact"/>
      </w:pPr>
      <w:r>
        <w:t xml:space="preserve">✔ Familiarity with environmental impact assessments (EIA)</w:t>
      </w:r>
    </w:p>
    <w:p>
      <w:pPr>
        <w:numPr>
          <w:ilvl w:val="0"/>
          <w:numId w:val="1006"/>
        </w:numPr>
        <w:pStyle w:val="Compact"/>
      </w:pPr>
      <w:r>
        <w:t xml:space="preserve">✔ Skilled in budgeting, scheduling, and risk management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Registro Profissional (CREA-RJ):</w:t>
      </w:r>
      <w:r>
        <w:t xml:space="preserve"> </w:t>
      </w:r>
      <w:r>
        <w:t xml:space="preserve">CREA-012345-6 | Active license since 2011.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AP (Leadership in Energy and Environmental Design):</w:t>
      </w:r>
      <w:r>
        <w:t xml:space="preserve"> </w:t>
      </w:r>
      <w:r>
        <w:t xml:space="preserve">Certified by USGBC,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Professional):</w:t>
      </w:r>
      <w:r>
        <w:t xml:space="preserve"> </w:t>
      </w:r>
      <w:r>
        <w:t xml:space="preserve">Project Management Institute, 2019.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Brazilian Association of Civil Engineers (ABEC), Member since 2013.</w:t>
      </w:r>
    </w:p>
    <w:p>
      <w:pPr>
        <w:numPr>
          <w:ilvl w:val="0"/>
          <w:numId w:val="1008"/>
        </w:numPr>
        <w:pStyle w:val="Compact"/>
      </w:pPr>
      <w:r>
        <w:t xml:space="preserve">International Council for Research and Innovation in Building and Construction (CIB), Associate member.</w:t>
      </w:r>
    </w:p>
    <w:p>
      <w:pPr>
        <w:numPr>
          <w:ilvl w:val="0"/>
          <w:numId w:val="1008"/>
        </w:numPr>
        <w:pStyle w:val="Compact"/>
      </w:pPr>
      <w:r>
        <w:t xml:space="preserve">Rio de Janeiro Chapter of the Brazilian Society of Mechanical Sciences (SBMec), Active participant in technical workshops.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Rio de Janeiro:</w:t>
      </w:r>
      <w:r>
        <w:t xml:space="preserve"> </w:t>
      </w:r>
      <w:r>
        <w:t xml:space="preserve">- Rede Hidráulica de Santa Cruz (Drainage System Improvement)</w:t>
      </w:r>
      <w:r>
        <w:br/>
      </w:r>
      <w:r>
        <w:t xml:space="preserve">- Ponte da Morte (Seismic Retrofit of Historic Bridge)</w:t>
      </w:r>
      <w:r>
        <w:br/>
      </w:r>
      <w:r>
        <w:t xml:space="preserve">- Parque do Flamengo Expansion (Sustainable Urban Development)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- Technical advisor for the "Cidade Limpa" initiative, promoting waste management solutions in coastal areas.</w:t>
      </w:r>
    </w:p>
    <w:bookmarkEnd w:id="32"/>
    <w:p>
      <w:pPr>
        <w:pStyle w:val="BodyText"/>
      </w:pPr>
      <w:r>
        <w:t xml:space="preserve">© 2023 João Silva.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Rio de Janeiro, Brazil</dc:title>
  <dc:creator/>
  <dc:language>en</dc:language>
  <cp:keywords/>
  <dcterms:created xsi:type="dcterms:W3CDTF">2026-09-28T11:40:59Z</dcterms:created>
  <dcterms:modified xsi:type="dcterms:W3CDTF">2026-09-28T11:40:59Z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