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31" w:name="civil-engineer-resume"/>
    <w:p>
      <w:pPr>
        <w:pStyle w:val="Heading1"/>
      </w:pPr>
      <w:r>
        <w:t xml:space="preserve">Civil Engineer Resume</w:t>
      </w:r>
    </w:p>
    <w:bookmarkStart w:id="20" w:name="your-full-name"/>
    <w:p>
      <w:pPr>
        <w:pStyle w:val="Heading2"/>
      </w:pPr>
      <w:r>
        <w:t xml:space="preserve">[Your Full Name]</w:t>
      </w:r>
    </w:p>
    <w:p>
      <w:pPr>
        <w:pStyle w:val="FirstParagraph"/>
      </w:pPr>
      <w:r>
        <w:t xml:space="preserve">[Your Address] | [City, Postal Code] | [Email Address] | [Phone Number] | [LinkedIn Profile]</w:t>
      </w:r>
    </w:p>
    <w:bookmarkEnd w:id="20"/>
    <w:bookmarkStart w:id="21" w:name="summary"/>
    <w:p>
      <w:pPr>
        <w:pStyle w:val="Heading2"/>
      </w:pPr>
      <w:r>
        <w:t xml:space="preserve">Summary</w:t>
      </w:r>
    </w:p>
    <w:p>
      <w:pPr>
        <w:pStyle w:val="FirstParagraph"/>
      </w:pPr>
      <w:r>
        <w:t xml:space="preserve">As a dedicated and experienced Civil Engineer based in New Zealand Auckland, I specialize in delivering innovative infrastructure solutions that align with the unique demands of the region. With a strong foundation in structural design, project management, and sustainable development practices, I have contributed to numerous high-impact projects across residential, commercial, and public works sectors. My goal is to leverage my expertise to support Auckland's growth while ensuring compliance with New Zealand's stringent engineering standards and environmental regulations.</w:t>
      </w:r>
    </w:p>
    <w:bookmarkEnd w:id="21"/>
    <w:bookmarkStart w:id="24"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ABC Engineering Ltd., Auckland, New Zealand</w:t>
      </w:r>
      <w:r>
        <w:t xml:space="preserve"> </w:t>
      </w:r>
      <w:r>
        <w:t xml:space="preserve">| Jan 2018 – Present</w:t>
      </w:r>
    </w:p>
    <w:p>
      <w:pPr>
        <w:numPr>
          <w:ilvl w:val="0"/>
          <w:numId w:val="1001"/>
        </w:numPr>
        <w:pStyle w:val="Compact"/>
      </w:pPr>
      <w:r>
        <w:t xml:space="preserve">Lead the design and execution of urban infrastructure projects, including roadways, stormwater systems, and pedestrian pathways in Auckland’s expanding suburbs.</w:t>
      </w:r>
    </w:p>
    <w:p>
      <w:pPr>
        <w:numPr>
          <w:ilvl w:val="0"/>
          <w:numId w:val="1001"/>
        </w:numPr>
        <w:pStyle w:val="Compact"/>
      </w:pPr>
      <w:r>
        <w:t xml:space="preserve">Collaborated with local councils to ensure projects adhered to New Zealand Auckland’s building codes and environmental guidelines.</w:t>
      </w:r>
    </w:p>
    <w:p>
      <w:pPr>
        <w:numPr>
          <w:ilvl w:val="0"/>
          <w:numId w:val="1001"/>
        </w:numPr>
        <w:pStyle w:val="Compact"/>
      </w:pPr>
      <w:r>
        <w:t xml:space="preserve">Managed a team of 10 engineers and technicians, overseeing project timelines, budgets, and quality control for over 20 large-scale developments.</w:t>
      </w:r>
    </w:p>
    <w:p>
      <w:pPr>
        <w:numPr>
          <w:ilvl w:val="0"/>
          <w:numId w:val="1001"/>
        </w:numPr>
        <w:pStyle w:val="Compact"/>
      </w:pPr>
      <w:r>
        <w:t xml:space="preserve">Implemented BIM (Building Information Modeling) tools to enhance efficiency in design processes, reducing rework by 30% in 2022.</w:t>
      </w:r>
    </w:p>
    <w:p>
      <w:pPr>
        <w:numPr>
          <w:ilvl w:val="0"/>
          <w:numId w:val="1001"/>
        </w:numPr>
        <w:pStyle w:val="Compact"/>
      </w:pPr>
      <w:r>
        <w:t xml:space="preserve">Received the "Excellence in Sustainable Design" award from the New Zealand Institute of Engineers for a green infrastructure project in West Auckland.</w:t>
      </w:r>
    </w:p>
    <w:bookmarkEnd w:id="22"/>
    <w:bookmarkStart w:id="23" w:name="civil-engineer"/>
    <w:p>
      <w:pPr>
        <w:pStyle w:val="Heading3"/>
      </w:pPr>
      <w:r>
        <w:t xml:space="preserve">Civil Engineer</w:t>
      </w:r>
    </w:p>
    <w:p>
      <w:pPr>
        <w:pStyle w:val="FirstParagraph"/>
      </w:pPr>
      <w:r>
        <w:rPr>
          <w:bCs/>
          <w:b/>
        </w:rPr>
        <w:t xml:space="preserve">XYZ Construction Solutions, Auckland, New Zealand</w:t>
      </w:r>
      <w:r>
        <w:t xml:space="preserve"> </w:t>
      </w:r>
      <w:r>
        <w:t xml:space="preserve">| May 2015 – Dec 2017</w:t>
      </w:r>
    </w:p>
    <w:p>
      <w:pPr>
        <w:numPr>
          <w:ilvl w:val="0"/>
          <w:numId w:val="1002"/>
        </w:numPr>
        <w:pStyle w:val="Compact"/>
      </w:pPr>
      <w:r>
        <w:t xml:space="preserve">Designed and supervised the construction of residential developments, ensuring compliance with New Zealand’s safety and sustainability standards.</w:t>
      </w:r>
    </w:p>
    <w:p>
      <w:pPr>
        <w:numPr>
          <w:ilvl w:val="0"/>
          <w:numId w:val="1002"/>
        </w:numPr>
        <w:pStyle w:val="Compact"/>
      </w:pPr>
      <w:r>
        <w:t xml:space="preserve">Conducted site inspections to monitor progress, identify potential issues, and ensure adherence to project specifications.</w:t>
      </w:r>
    </w:p>
    <w:p>
      <w:pPr>
        <w:numPr>
          <w:ilvl w:val="0"/>
          <w:numId w:val="1002"/>
        </w:numPr>
        <w:pStyle w:val="Compact"/>
      </w:pPr>
      <w:r>
        <w:t xml:space="preserve">Collaborated with architects and contractors to resolve technical challenges during the design phase of commercial projects.</w:t>
      </w:r>
    </w:p>
    <w:p>
      <w:pPr>
        <w:numPr>
          <w:ilvl w:val="0"/>
          <w:numId w:val="1002"/>
        </w:numPr>
        <w:pStyle w:val="Compact"/>
      </w:pPr>
      <w:r>
        <w:t xml:space="preserve">Contributed to the development of a flood mitigation plan for a residential area in North Shore, New Zealand Auckland, reducing risks by 40%.</w:t>
      </w:r>
    </w:p>
    <w:bookmarkEnd w:id="23"/>
    <w:bookmarkEnd w:id="24"/>
    <w:bookmarkStart w:id="25" w:name="education"/>
    <w:p>
      <w:pPr>
        <w:pStyle w:val="Heading2"/>
      </w:pPr>
      <w:r>
        <w:t xml:space="preserve">Education</w:t>
      </w:r>
    </w:p>
    <w:p>
      <w:pPr>
        <w:pStyle w:val="FirstParagraph"/>
      </w:pPr>
      <w:r>
        <w:rPr>
          <w:bCs/>
          <w:b/>
        </w:rPr>
        <w:t xml:space="preserve">Bachelor of Civil Engineering</w:t>
      </w:r>
      <w:r>
        <w:t xml:space="preserve">, University of Auckland | Graduated: 2015</w:t>
      </w:r>
    </w:p>
    <w:p>
      <w:pPr>
        <w:numPr>
          <w:ilvl w:val="0"/>
          <w:numId w:val="1003"/>
        </w:numPr>
        <w:pStyle w:val="Compact"/>
      </w:pPr>
      <w:r>
        <w:t xml:space="preserve">Relevant coursework: Structural Analysis, Geotechnical Engineering, Transportation Systems, and Environmental Impact Assessment.</w:t>
      </w:r>
    </w:p>
    <w:p>
      <w:pPr>
        <w:numPr>
          <w:ilvl w:val="0"/>
          <w:numId w:val="1003"/>
        </w:numPr>
        <w:pStyle w:val="Compact"/>
      </w:pPr>
      <w:r>
        <w:t xml:space="preserve">Graduated with honors, ranking in the top 10% of my cohort.</w:t>
      </w:r>
    </w:p>
    <w:bookmarkEnd w:id="25"/>
    <w:bookmarkStart w:id="26" w:name="certifications"/>
    <w:p>
      <w:pPr>
        <w:pStyle w:val="Heading2"/>
      </w:pPr>
      <w:r>
        <w:t xml:space="preserve">Certifications</w:t>
      </w:r>
    </w:p>
    <w:p>
      <w:pPr>
        <w:numPr>
          <w:ilvl w:val="0"/>
          <w:numId w:val="1004"/>
        </w:numPr>
        <w:pStyle w:val="Compact"/>
      </w:pPr>
      <w:r>
        <w:rPr>
          <w:bCs/>
          <w:b/>
        </w:rPr>
        <w:t xml:space="preserve">Certified Professional Engineer (CPEng)</w:t>
      </w:r>
      <w:r>
        <w:t xml:space="preserve"> </w:t>
      </w:r>
      <w:r>
        <w:t xml:space="preserve">– New Zealand Engineering Council (2018)</w:t>
      </w:r>
    </w:p>
    <w:p>
      <w:pPr>
        <w:numPr>
          <w:ilvl w:val="0"/>
          <w:numId w:val="1004"/>
        </w:numPr>
        <w:pStyle w:val="Compact"/>
      </w:pPr>
      <w:r>
        <w:rPr>
          <w:bCs/>
          <w:b/>
        </w:rPr>
        <w:t xml:space="preserve">PMP Certification</w:t>
      </w:r>
      <w:r>
        <w:t xml:space="preserve"> </w:t>
      </w:r>
      <w:r>
        <w:t xml:space="preserve">– Project Management Professional, PMI (2020)</w:t>
      </w:r>
    </w:p>
    <w:p>
      <w:pPr>
        <w:numPr>
          <w:ilvl w:val="0"/>
          <w:numId w:val="1004"/>
        </w:numPr>
        <w:pStyle w:val="Compact"/>
      </w:pPr>
      <w:r>
        <w:rPr>
          <w:bCs/>
          <w:b/>
        </w:rPr>
        <w:t xml:space="preserve">Sustainability in Construction</w:t>
      </w:r>
      <w:r>
        <w:t xml:space="preserve"> </w:t>
      </w:r>
      <w:r>
        <w:t xml:space="preserve">– Green Building Council of New Zealand (2019)</w:t>
      </w:r>
    </w:p>
    <w:bookmarkEnd w:id="26"/>
    <w:bookmarkStart w:id="27" w:name="technical-skills"/>
    <w:p>
      <w:pPr>
        <w:pStyle w:val="Heading2"/>
      </w:pPr>
      <w:r>
        <w:t xml:space="preserve">Technical Skills</w:t>
      </w:r>
    </w:p>
    <w:p>
      <w:pPr>
        <w:numPr>
          <w:ilvl w:val="0"/>
          <w:numId w:val="1005"/>
        </w:numPr>
        <w:pStyle w:val="Compact"/>
      </w:pPr>
      <w:r>
        <w:t xml:space="preserve">Proficient in AutoCAD, Revit, and Civil 3D for design and modeling.</w:t>
      </w:r>
    </w:p>
    <w:p>
      <w:pPr>
        <w:numPr>
          <w:ilvl w:val="0"/>
          <w:numId w:val="1005"/>
        </w:numPr>
        <w:pStyle w:val="Compact"/>
      </w:pPr>
      <w:r>
        <w:t xml:space="preserve">Expertise in SAP2000 and STAAD.Pro for structural analysis.</w:t>
      </w:r>
    </w:p>
    <w:p>
      <w:pPr>
        <w:numPr>
          <w:ilvl w:val="0"/>
          <w:numId w:val="1005"/>
        </w:numPr>
        <w:pStyle w:val="Compact"/>
      </w:pPr>
      <w:r>
        <w:t xml:space="preserve">Familiar with New Zealand’s CIRIA (Construction Industry Research and Information Association) guidelines.</w:t>
      </w:r>
    </w:p>
    <w:p>
      <w:pPr>
        <w:numPr>
          <w:ilvl w:val="0"/>
          <w:numId w:val="1005"/>
        </w:numPr>
        <w:pStyle w:val="Compact"/>
      </w:pPr>
      <w:r>
        <w:t xml:space="preserve">Knowledge of geotechnical software such as PLAXIS for soil-structure interaction analysis.</w:t>
      </w:r>
    </w:p>
    <w:p>
      <w:pPr>
        <w:numPr>
          <w:ilvl w:val="0"/>
          <w:numId w:val="1005"/>
        </w:numPr>
        <w:pStyle w:val="Compact"/>
      </w:pPr>
      <w:r>
        <w:t xml:space="preserve">Skilled in preparing technical reports, feasibility studies, and cost estimates.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New Zealand Institute of Engineers (NZIE)</w:t>
      </w:r>
    </w:p>
    <w:p>
      <w:pPr>
        <w:numPr>
          <w:ilvl w:val="0"/>
          <w:numId w:val="1006"/>
        </w:numPr>
        <w:pStyle w:val="Compact"/>
      </w:pPr>
      <w:r>
        <w:t xml:space="preserve">Active participant in the Auckland Branch of the Institution of Civil Engineers (ICE)</w:t>
      </w:r>
    </w:p>
    <w:p>
      <w:pPr>
        <w:numPr>
          <w:ilvl w:val="0"/>
          <w:numId w:val="1006"/>
        </w:numPr>
        <w:pStyle w:val="Compact"/>
      </w:pPr>
      <w:r>
        <w:t xml:space="preserve">Volunteer for the NZ Building Industry Federation, promoting safe and sustainable construction practices.</w:t>
      </w:r>
    </w:p>
    <w:bookmarkEnd w:id="28"/>
    <w:bookmarkStart w:id="29" w:name="projects"/>
    <w:p>
      <w:pPr>
        <w:pStyle w:val="Heading2"/>
      </w:pPr>
      <w:r>
        <w:t xml:space="preserve">Projects</w:t>
      </w:r>
    </w:p>
    <w:p>
      <w:pPr>
        <w:pStyle w:val="FirstParagraph"/>
      </w:pPr>
      <w:r>
        <w:rPr>
          <w:bCs/>
          <w:b/>
        </w:rPr>
        <w:t xml:space="preserve">Auckland Light Rail Project – Phase 1 (2019-2021)</w:t>
      </w:r>
    </w:p>
    <w:p>
      <w:pPr>
        <w:numPr>
          <w:ilvl w:val="0"/>
          <w:numId w:val="1007"/>
        </w:numPr>
        <w:pStyle w:val="Compact"/>
      </w:pPr>
      <w:r>
        <w:t xml:space="preserve">Contributed to the design of the rail alignment, integrating with existing infrastructure and minimizing environmental disruption.</w:t>
      </w:r>
    </w:p>
    <w:p>
      <w:pPr>
        <w:numPr>
          <w:ilvl w:val="0"/>
          <w:numId w:val="1007"/>
        </w:numPr>
        <w:pStyle w:val="Compact"/>
      </w:pPr>
      <w:r>
        <w:t xml:space="preserve">Collaborated with stakeholders to ensure compliance with New Zealand’s transport safety standards.</w:t>
      </w:r>
    </w:p>
    <w:p>
      <w:pPr>
        <w:pStyle w:val="FirstParagraph"/>
      </w:pPr>
      <w:r>
        <w:rPr>
          <w:bCs/>
          <w:b/>
        </w:rPr>
        <w:t xml:space="preserve">Riverbank Stabilization Project – Manukau (2020)</w:t>
      </w:r>
    </w:p>
    <w:p>
      <w:pPr>
        <w:numPr>
          <w:ilvl w:val="0"/>
          <w:numId w:val="1008"/>
        </w:numPr>
        <w:pStyle w:val="Compact"/>
      </w:pPr>
      <w:r>
        <w:t xml:space="preserve">Developed a solution to prevent erosion along the Manukau River, using geotextile and riprap techniques.</w:t>
      </w:r>
    </w:p>
    <w:p>
      <w:pPr>
        <w:numPr>
          <w:ilvl w:val="0"/>
          <w:numId w:val="1008"/>
        </w:numPr>
        <w:pStyle w:val="Compact"/>
      </w:pPr>
      <w:r>
        <w:t xml:space="preserve">Ensured the project met New Zealand Auckland’s ecological conservation requirements.</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t xml:space="preserve">This resume is tailored for the New Zealand Auckland civil engineering job market, emphasizing expertise in infrastructure development and compliance with local regulations.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New Zealand Auckland</dc:title>
  <dc:creator/>
  <dc:language>en</dc:language>
  <cp:keywords/>
  <dcterms:created xsi:type="dcterms:W3CDTF">2026-07-24T06:12:42Z</dcterms:created>
  <dcterms:modified xsi:type="dcterms:W3CDTF">2026-07-24T06:12:42Z</dcterms:modified>
</cp:coreProperties>
</file>

<file path=docProps/custom.xml><?xml version="1.0" encoding="utf-8"?>
<Properties xmlns="http://schemas.openxmlformats.org/officeDocument/2006/custom-properties" xmlns:vt="http://schemas.openxmlformats.org/officeDocument/2006/docPropsVTypes"/>
</file>