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Abuja</w:t>
      </w:r>
    </w:p>
    <w:bookmarkStart w:id="33" w:name="civil-engineer-resume"/>
    <w:p>
      <w:pPr>
        <w:pStyle w:val="Heading1"/>
      </w:pPr>
      <w:r>
        <w:t xml:space="preserve">Civil Engineer Resume</w:t>
      </w:r>
    </w:p>
    <w:p>
      <w:pPr>
        <w:pStyle w:val="FirstParagraph"/>
      </w:pPr>
      <w:r>
        <w:rPr>
          <w:bCs/>
          <w:b/>
        </w:rPr>
        <w:t xml:space="preserve">Location:</w:t>
      </w:r>
      <w:r>
        <w:t xml:space="preserve"> </w:t>
      </w:r>
      <w:r>
        <w:t xml:space="preserve">Abuja, Nigeria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Plot 12, Garki II, Abuja, Nigeria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hands-on expertise in infrastructure development, construction management, and urban planning. Specializing in projects across Nigeria Abuja, I have contributed to the design and execution of critical public works including roads, bridges, water supply systems, and commercial buildings. My work aligns with the growing demands of Abuja's rapidly expanding urban landscape. A certified professional committed to quality, innovation, and sustainable practices in civil engineering solutions tailored for Nigeria's unique environmental and socio-economic conditions.</w:t>
      </w:r>
    </w:p>
    <w:bookmarkEnd w:id="21"/>
    <w:bookmarkStart w:id="22" w:name="education"/>
    <w:p>
      <w:pPr>
        <w:pStyle w:val="Heading2"/>
      </w:pPr>
      <w:r>
        <w:t xml:space="preserve">Education</w:t>
      </w:r>
    </w:p>
    <w:p>
      <w:pPr>
        <w:pStyle w:val="FirstParagraph"/>
      </w:pPr>
      <w:r>
        <w:rPr>
          <w:bCs/>
          <w:b/>
        </w:rPr>
        <w:t xml:space="preserve">Bachelor of Engineering (B.Eng) in Civil Engineering</w:t>
      </w:r>
      <w:r>
        <w:br/>
      </w:r>
      <w:r>
        <w:t xml:space="preserve">Federal University of Technology, Minna, Nigeria</w:t>
      </w:r>
      <w:r>
        <w:br/>
      </w:r>
      <w:r>
        <w:t xml:space="preserve">Graduated: June 2013</w:t>
      </w:r>
      <w:r>
        <w:br/>
      </w:r>
      <w:r>
        <w:rPr>
          <w:iCs/>
          <w:i/>
        </w:rPr>
        <w:t xml:space="preserve">Relevant coursework:</w:t>
      </w:r>
      <w:r>
        <w:t xml:space="preserve"> </w:t>
      </w:r>
      <w:r>
        <w:t xml:space="preserve">Structural Analysis, Geotechnical Engineering, Transportation Planning, Water Resources Management</w:t>
      </w:r>
    </w:p>
    <w:p>
      <w:pPr>
        <w:pStyle w:val="BodyText"/>
      </w:pPr>
      <w:r>
        <w:rPr>
          <w:bCs/>
          <w:b/>
        </w:rPr>
        <w:t xml:space="preserve">Masters of Science (M.Sc) in Construction Management</w:t>
      </w:r>
      <w:r>
        <w:br/>
      </w:r>
      <w:r>
        <w:t xml:space="preserve">University of Lagos, Nigeria</w:t>
      </w:r>
      <w:r>
        <w:br/>
      </w:r>
      <w:r>
        <w:t xml:space="preserve">Graduated: July 2016</w:t>
      </w:r>
      <w:r>
        <w:br/>
      </w:r>
      <w:r>
        <w:rPr>
          <w:iCs/>
          <w:i/>
        </w:rPr>
        <w:t xml:space="preserve">Specialization:</w:t>
      </w:r>
      <w:r>
        <w:t xml:space="preserve"> </w:t>
      </w:r>
      <w:r>
        <w:t xml:space="preserve">Project Management, Cost Estimation, and Contract Administration</w:t>
      </w:r>
    </w:p>
    <w:bookmarkEnd w:id="22"/>
    <w:bookmarkStart w:id="26" w:name="work-experience"/>
    <w:p>
      <w:pPr>
        <w:pStyle w:val="Heading2"/>
      </w:pPr>
      <w:r>
        <w:t xml:space="preserve">Work Experience</w:t>
      </w:r>
    </w:p>
    <w:bookmarkStart w:id="23" w:name="civil-engineer"/>
    <w:p>
      <w:pPr>
        <w:pStyle w:val="Heading3"/>
      </w:pPr>
      <w:r>
        <w:rPr>
          <w:bCs/>
          <w:b/>
        </w:rPr>
        <w:t xml:space="preserve">Civil Engineer</w:t>
      </w:r>
    </w:p>
    <w:p>
      <w:pPr>
        <w:pStyle w:val="FirstParagraph"/>
      </w:pPr>
      <w:r>
        <w:rPr>
          <w:iCs/>
          <w:i/>
        </w:rPr>
        <w:t xml:space="preserve">Konstruct Engineering Solutions Ltd., Abuja, Nigeria</w:t>
      </w:r>
      <w:r>
        <w:br/>
      </w:r>
      <w:r>
        <w:t xml:space="preserve">January 2018 – Present</w:t>
      </w:r>
      <w:r>
        <w:br/>
      </w:r>
      <w:r>
        <w:t xml:space="preserve">- Led the design and supervision of over 15 infrastructure projects in Nigeria Abuja, including the expansion of Mambila Road and the construction of a commercial complex in Wuse II.</w:t>
      </w:r>
      <w:r>
        <w:br/>
      </w:r>
      <w:r>
        <w:t xml:space="preserve">- Managed teams of 10+ engineers and technicians, ensuring compliance with Nigerian standards (NIS) and international codes.</w:t>
      </w:r>
      <w:r>
        <w:br/>
      </w:r>
      <w:r>
        <w:t xml:space="preserve">- Developed cost-effective solutions for water supply systems, reducing project costs by 12% through innovative material selection.</w:t>
      </w:r>
      <w:r>
        <w:br/>
      </w:r>
      <w:r>
        <w:t xml:space="preserve">- Collaborated with local authorities to align projects with Abuja's Master Plan, focusing on sustainable urban development.</w:t>
      </w:r>
    </w:p>
    <w:bookmarkEnd w:id="23"/>
    <w:bookmarkStart w:id="24" w:name="assistant-civil-engineer"/>
    <w:p>
      <w:pPr>
        <w:pStyle w:val="Heading3"/>
      </w:pPr>
      <w:r>
        <w:rPr>
          <w:bCs/>
          <w:b/>
        </w:rPr>
        <w:t xml:space="preserve">Assistant Civil Engineer</w:t>
      </w:r>
    </w:p>
    <w:p>
      <w:pPr>
        <w:pStyle w:val="FirstParagraph"/>
      </w:pPr>
      <w:r>
        <w:rPr>
          <w:iCs/>
          <w:i/>
        </w:rPr>
        <w:t xml:space="preserve">National Building and Road Research Institute (NBRRI), Abuja, Nigeria</w:t>
      </w:r>
      <w:r>
        <w:br/>
      </w:r>
      <w:r>
        <w:t xml:space="preserve">June 2014 – December 2017</w:t>
      </w:r>
      <w:r>
        <w:br/>
      </w:r>
      <w:r>
        <w:t xml:space="preserve">- Conducted site investigations and soil testing for road construction projects in Abuja's rural-urban fringe.</w:t>
      </w:r>
      <w:r>
        <w:br/>
      </w:r>
      <w:r>
        <w:t xml:space="preserve">- Assisted in the preparation of technical reports for federal highway projects, contributing to the completion of over 50 km of roads.</w:t>
      </w:r>
      <w:r>
        <w:br/>
      </w:r>
      <w:r>
        <w:t xml:space="preserve">- Trained junior engineers on modern software tools like AutoCAD Civil 3D and Revit for design drafting.</w:t>
      </w:r>
    </w:p>
    <w:bookmarkEnd w:id="24"/>
    <w:bookmarkStart w:id="25" w:name="civil-engineering-intern"/>
    <w:p>
      <w:pPr>
        <w:pStyle w:val="Heading3"/>
      </w:pPr>
      <w:r>
        <w:rPr>
          <w:bCs/>
          <w:b/>
        </w:rPr>
        <w:t xml:space="preserve">Civil Engineering Intern</w:t>
      </w:r>
    </w:p>
    <w:p>
      <w:pPr>
        <w:pStyle w:val="FirstParagraph"/>
      </w:pPr>
      <w:r>
        <w:rPr>
          <w:iCs/>
          <w:i/>
        </w:rPr>
        <w:t xml:space="preserve">Abuja City Council (ACC), Nigeria</w:t>
      </w:r>
      <w:r>
        <w:br/>
      </w:r>
      <w:r>
        <w:t xml:space="preserve">July 2013 – August 2013</w:t>
      </w:r>
      <w:r>
        <w:br/>
      </w:r>
      <w:r>
        <w:t xml:space="preserve">- Supported the planning and execution of public infrastructure projects, including drainage systems and street lighting.</w:t>
      </w:r>
      <w:r>
        <w:br/>
      </w:r>
      <w:r>
        <w:t xml:space="preserve">- Participated in community consultations to address residents' concerns about urban development in Abuja.</w:t>
      </w:r>
    </w:p>
    <w:bookmarkEnd w:id="25"/>
    <w:bookmarkEnd w:id="26"/>
    <w:bookmarkStart w:id="27" w:name="skills"/>
    <w:p>
      <w:pPr>
        <w:pStyle w:val="Heading2"/>
      </w:pPr>
      <w:r>
        <w:t xml:space="preserve">Skills</w:t>
      </w:r>
    </w:p>
    <w:p>
      <w:pPr>
        <w:numPr>
          <w:ilvl w:val="0"/>
          <w:numId w:val="1001"/>
        </w:numPr>
        <w:pStyle w:val="Compact"/>
      </w:pPr>
      <w:r>
        <w:t xml:space="preserve">Structural Design &amp; Analysis using STAAD.Pro and SAP2000</w:t>
      </w:r>
    </w:p>
    <w:p>
      <w:pPr>
        <w:numPr>
          <w:ilvl w:val="0"/>
          <w:numId w:val="1001"/>
        </w:numPr>
        <w:pStyle w:val="Compact"/>
      </w:pPr>
      <w:r>
        <w:t xml:space="preserve">Project Management (PMP-certified)</w:t>
      </w:r>
    </w:p>
    <w:p>
      <w:pPr>
        <w:numPr>
          <w:ilvl w:val="0"/>
          <w:numId w:val="1001"/>
        </w:numPr>
        <w:pStyle w:val="Compact"/>
      </w:pPr>
      <w:r>
        <w:t xml:space="preserve">AutoCAD, Revit, and GIS for land development planning</w:t>
      </w:r>
    </w:p>
    <w:p>
      <w:pPr>
        <w:numPr>
          <w:ilvl w:val="0"/>
          <w:numId w:val="1001"/>
        </w:numPr>
        <w:pStyle w:val="Compact"/>
      </w:pPr>
      <w:r>
        <w:t xml:space="preserve">Knowledge of Nigerian building codes (NIS 137:2016) and environmental regulations</w:t>
      </w:r>
    </w:p>
    <w:p>
      <w:pPr>
        <w:numPr>
          <w:ilvl w:val="0"/>
          <w:numId w:val="1001"/>
        </w:numPr>
        <w:pStyle w:val="Compact"/>
      </w:pPr>
      <w:r>
        <w:t xml:space="preserve">Water Resources Management &amp; Urban Drainage Systems</w:t>
      </w:r>
    </w:p>
    <w:p>
      <w:pPr>
        <w:numPr>
          <w:ilvl w:val="0"/>
          <w:numId w:val="1001"/>
        </w:numPr>
        <w:pStyle w:val="Compact"/>
      </w:pPr>
      <w:r>
        <w:t xml:space="preserve">Civil Engineering Software: Primavera P6, MS Project, and Adobe Illustrator for technical illustrations</w:t>
      </w:r>
    </w:p>
    <w:p>
      <w:pPr>
        <w:numPr>
          <w:ilvl w:val="0"/>
          <w:numId w:val="1001"/>
        </w:numPr>
        <w:pStyle w:val="Compact"/>
      </w:pPr>
      <w:r>
        <w:t xml:space="preserve">Fluent in English and Hausa (spoken/written)</w:t>
      </w:r>
    </w:p>
    <w:bookmarkEnd w:id="27"/>
    <w:bookmarkStart w:id="28" w:name="professional-certifications-licenses"/>
    <w:p>
      <w:pPr>
        <w:pStyle w:val="Heading2"/>
      </w:pPr>
      <w:r>
        <w:t xml:space="preserve">Professional Certifications &amp; Licenses</w:t>
      </w:r>
    </w:p>
    <w:p>
      <w:pPr>
        <w:pStyle w:val="FirstParagraph"/>
      </w:pPr>
      <w:r>
        <w:rPr>
          <w:bCs/>
          <w:b/>
        </w:rPr>
        <w:t xml:space="preserve">National Board for Technical Education (NBTE) Certification</w:t>
      </w:r>
      <w:r>
        <w:t xml:space="preserve"> </w:t>
      </w:r>
      <w:r>
        <w:t xml:space="preserve">– 2017</w:t>
      </w:r>
      <w:r>
        <w:br/>
      </w:r>
      <w:r>
        <w:rPr>
          <w:bCs/>
          <w:b/>
        </w:rPr>
        <w:t xml:space="preserve">PMP (Project Management Professional)</w:t>
      </w:r>
      <w:r>
        <w:t xml:space="preserve"> </w:t>
      </w:r>
      <w:r>
        <w:t xml:space="preserve">– PMI, 2019</w:t>
      </w:r>
      <w:r>
        <w:br/>
      </w:r>
    </w:p>
    <w:p>
      <w:pPr>
        <w:pStyle w:val="BodyText"/>
      </w:pPr>
      <w:r>
        <w:t xml:space="preserve">Certified Safety Professional (CSP)** – Nigerian Society of Engineers, 2020</w:t>
      </w:r>
      <w:r>
        <w:br/>
      </w:r>
      <w:r>
        <w:rPr>
          <w:bCs/>
          <w:b/>
        </w:rPr>
        <w:t xml:space="preserve">NEBOSH International General Certificate in Occupational Health and Safety</w:t>
      </w:r>
      <w:r>
        <w:t xml:space="preserve"> </w:t>
      </w:r>
      <w:r>
        <w:t xml:space="preserve">– 2021</w:t>
      </w:r>
    </w:p>
    <w:bookmarkEnd w:id="28"/>
    <w:bookmarkStart w:id="29" w:name="key-projects-in-nigeria-abuja"/>
    <w:p>
      <w:pPr>
        <w:pStyle w:val="Heading2"/>
      </w:pPr>
      <w:r>
        <w:t xml:space="preserve">Key Projects in Nigeria Abuja</w:t>
      </w:r>
    </w:p>
    <w:p>
      <w:pPr>
        <w:pStyle w:val="FirstParagraph"/>
      </w:pPr>
      <w:r>
        <w:rPr>
          <w:bCs/>
          <w:b/>
        </w:rPr>
        <w:t xml:space="preserve">Abuja City Center Development (2019-2021)</w:t>
      </w:r>
      <w:r>
        <w:br/>
      </w:r>
      <w:r>
        <w:t xml:space="preserve">- Oversaw the design and construction of a 50,000 sqm commercial complex, including parking facilities and green spaces. Achieved LEED Gold certification for sustainable practices.</w:t>
      </w:r>
    </w:p>
    <w:p>
      <w:pPr>
        <w:pStyle w:val="BodyText"/>
      </w:pPr>
      <w:r>
        <w:rPr>
          <w:bCs/>
          <w:b/>
        </w:rPr>
        <w:t xml:space="preserve">Abuja-Guwa Expressway Expansion (2018)</w:t>
      </w:r>
      <w:r>
        <w:br/>
      </w:r>
      <w:r>
        <w:t xml:space="preserve">- Led the engineering team to extend the expressway by 15 km, reducing traffic congestion in Abuja's northern districts. Utilized advanced geotechnical analysis to ensure road stability.</w:t>
      </w:r>
    </w:p>
    <w:p>
      <w:pPr>
        <w:pStyle w:val="BodyText"/>
      </w:pPr>
      <w:r>
        <w:rPr>
          <w:bCs/>
          <w:b/>
        </w:rPr>
        <w:t xml:space="preserve">Wuse II Water Supply Project (2020)</w:t>
      </w:r>
      <w:r>
        <w:br/>
      </w:r>
      <w:r>
        <w:t xml:space="preserve">- Designed a decentralized water distribution system serving over 10,000 households. Integrated rainwater harvesting techniques to address seasonal water shortages.</w:t>
      </w:r>
    </w:p>
    <w:bookmarkEnd w:id="29"/>
    <w:bookmarkStart w:id="30" w:name="professional-affiliations"/>
    <w:p>
      <w:pPr>
        <w:pStyle w:val="Heading2"/>
      </w:pPr>
      <w:r>
        <w:t xml:space="preserve">Professional Affiliations</w:t>
      </w:r>
    </w:p>
    <w:p>
      <w:pPr>
        <w:numPr>
          <w:ilvl w:val="0"/>
          <w:numId w:val="1002"/>
        </w:numPr>
        <w:pStyle w:val="Compact"/>
      </w:pPr>
      <w:r>
        <w:t xml:space="preserve">Nigerian Society of Engineers (NSE)</w:t>
      </w:r>
    </w:p>
    <w:p>
      <w:pPr>
        <w:numPr>
          <w:ilvl w:val="0"/>
          <w:numId w:val="1002"/>
        </w:numPr>
        <w:pStyle w:val="Compact"/>
      </w:pPr>
      <w:r>
        <w:t xml:space="preserve">Association of Civil Engineers of Nigeria (ACEN)</w:t>
      </w:r>
    </w:p>
    <w:p>
      <w:pPr>
        <w:numPr>
          <w:ilvl w:val="0"/>
          <w:numId w:val="1002"/>
        </w:numPr>
        <w:pStyle w:val="Compact"/>
      </w:pPr>
      <w:r>
        <w:t xml:space="preserve">International Federation for Structural Engineering and Innovation (IFSEI)</w:t>
      </w:r>
    </w:p>
    <w:bookmarkEnd w:id="30"/>
    <w:bookmarkStart w:id="31" w:name="languages"/>
    <w:p>
      <w:pPr>
        <w:pStyle w:val="Heading2"/>
      </w:pPr>
      <w:r>
        <w:t xml:space="preserve">Languages</w:t>
      </w:r>
    </w:p>
    <w:p>
      <w:pPr>
        <w:pStyle w:val="FirstParagraph"/>
      </w:pPr>
      <w:r>
        <w:t xml:space="preserve">English (Fluent), Hausa (Proficient), Yoruba (Basic)</w:t>
      </w:r>
    </w:p>
    <w:bookmarkEnd w:id="31"/>
    <w:bookmarkStart w:id="32" w:name="references"/>
    <w:p>
      <w:pPr>
        <w:pStyle w:val="Heading2"/>
      </w:pPr>
      <w:r>
        <w:t xml:space="preserve">References</w:t>
      </w:r>
    </w:p>
    <w:p>
      <w:pPr>
        <w:pStyle w:val="FirstParagraph"/>
      </w:pPr>
      <w:r>
        <w:t xml:space="preserve">Available upon request. Contact the candidate at john.adebayo@example.com.</w:t>
      </w:r>
    </w:p>
    <w:bookmarkEnd w:id="32"/>
    <w:p>
      <w:pPr>
        <w:pStyle w:val="BodyText"/>
      </w:pPr>
      <w:r>
        <w:t xml:space="preserve">This resume is tailored for Civil Engineer roles in Nigeria Abuja, emphasizing local infrastructure projects and professional expertise.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Nigeria Abuja</dc:title>
  <dc:creator/>
  <dc:language>en</dc:language>
  <cp:keywords/>
  <dcterms:created xsi:type="dcterms:W3CDTF">2025-12-11T03:35:03Z</dcterms:created>
  <dcterms:modified xsi:type="dcterms:W3CDTF">2025-12-11T03:35:03Z</dcterms:modified>
</cp:coreProperties>
</file>

<file path=docProps/custom.xml><?xml version="1.0" encoding="utf-8"?>
<Properties xmlns="http://schemas.openxmlformats.org/officeDocument/2006/custom-properties" xmlns:vt="http://schemas.openxmlformats.org/officeDocument/2006/docPropsVTypes"/>
</file>