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Senegal</w:t>
      </w:r>
      <w:r>
        <w:t xml:space="preserve"> </w:t>
      </w:r>
      <w:r>
        <w:t xml:space="preserve">Dakar</w:t>
      </w:r>
    </w:p>
    <w:bookmarkStart w:id="34" w:name="resume-civil-engineer-in-senegal-dakar"/>
    <w:p>
      <w:pPr>
        <w:pStyle w:val="Heading1"/>
      </w:pPr>
      <w:r>
        <w:t xml:space="preserve">Resume: Civil Engineer in Senegal Dakar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Amadou Diop</w:t>
      </w:r>
      <w:r>
        <w:br/>
      </w:r>
      <w:r>
        <w:rPr>
          <w:bCs/>
          <w:b/>
        </w:rPr>
        <w:t xml:space="preserve">Email:</w:t>
      </w:r>
      <w:r>
        <w:t xml:space="preserve"> </w:t>
      </w:r>
      <w:r>
        <w:t xml:space="preserve">amadou.diop@example.com</w:t>
      </w:r>
      <w:r>
        <w:br/>
      </w:r>
      <w:r>
        <w:rPr>
          <w:bCs/>
          <w:b/>
        </w:rPr>
        <w:t xml:space="preserve">Phone:</w:t>
      </w:r>
      <w:r>
        <w:t xml:space="preserve"> </w:t>
      </w:r>
      <w:r>
        <w:t xml:space="preserve">+221 77 123 4567</w:t>
      </w:r>
      <w:r>
        <w:br/>
      </w:r>
      <w:r>
        <w:rPr>
          <w:bCs/>
          <w:b/>
        </w:rPr>
        <w:t xml:space="preserve">Location:</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 dedicated and experienced Civil Engineer with over 8 years of expertise in designing, managing, and executing infrastructure projects across Senegal. Specializing in urban development, transportation systems, and sustainable construction practices. Committed to delivering high-quality solutions that align with the unique needs of Dakar’s growing population and dynamic environment. Proven track record of leading teams to complete projects on time and within budget while adhering to local regulations and international standards. Passionate about contributing to Senegal’s development through innovative engineering solutions.</w:t>
      </w:r>
    </w:p>
    <w:bookmarkEnd w:id="21"/>
    <w:bookmarkStart w:id="22" w:name="technical-skills"/>
    <w:p>
      <w:pPr>
        <w:pStyle w:val="Heading2"/>
      </w:pPr>
      <w:r>
        <w:t xml:space="preserve">Technical Skills</w:t>
      </w:r>
    </w:p>
    <w:p>
      <w:pPr>
        <w:numPr>
          <w:ilvl w:val="0"/>
          <w:numId w:val="1001"/>
        </w:numPr>
        <w:pStyle w:val="Compact"/>
      </w:pPr>
      <w:r>
        <w:t xml:space="preserve">Structural Design and Analysis (AutoCAD, Revit, STAAD.Pro)</w:t>
      </w:r>
    </w:p>
    <w:p>
      <w:pPr>
        <w:numPr>
          <w:ilvl w:val="0"/>
          <w:numId w:val="1001"/>
        </w:numPr>
        <w:pStyle w:val="Compact"/>
      </w:pPr>
      <w:r>
        <w:t xml:space="preserve">Project Management (PMP-certified, Agile methodology)</w:t>
      </w:r>
    </w:p>
    <w:p>
      <w:pPr>
        <w:numPr>
          <w:ilvl w:val="0"/>
          <w:numId w:val="1001"/>
        </w:numPr>
        <w:pStyle w:val="Compact"/>
      </w:pPr>
      <w:r>
        <w:t xml:space="preserve">Civil Engineering Software (Civil 3D, GIS Mapping)</w:t>
      </w:r>
    </w:p>
    <w:p>
      <w:pPr>
        <w:numPr>
          <w:ilvl w:val="0"/>
          <w:numId w:val="1001"/>
        </w:numPr>
        <w:pStyle w:val="Compact"/>
      </w:pPr>
      <w:r>
        <w:t xml:space="preserve">Construction Supervision and Quality Control</w:t>
      </w:r>
    </w:p>
    <w:p>
      <w:pPr>
        <w:numPr>
          <w:ilvl w:val="0"/>
          <w:numId w:val="1001"/>
        </w:numPr>
        <w:pStyle w:val="Compact"/>
      </w:pPr>
      <w:r>
        <w:t xml:space="preserve">Sustainable Building Practices and Green Infrastructure</w:t>
      </w:r>
    </w:p>
    <w:p>
      <w:pPr>
        <w:numPr>
          <w:ilvl w:val="0"/>
          <w:numId w:val="1001"/>
        </w:numPr>
        <w:pStyle w:val="Compact"/>
      </w:pPr>
      <w:r>
        <w:t xml:space="preserve">French and English Proficiency (Fluent in both)</w:t>
      </w:r>
    </w:p>
    <w:p>
      <w:pPr>
        <w:numPr>
          <w:ilvl w:val="0"/>
          <w:numId w:val="1001"/>
        </w:numPr>
        <w:pStyle w:val="Compact"/>
      </w:pPr>
      <w:r>
        <w:t xml:space="preserve">Knowledge of Senegalese Construction Codes and Regulations</w:t>
      </w:r>
    </w:p>
    <w:bookmarkEnd w:id="22"/>
    <w:bookmarkStart w:id="26" w:name="professional-experience"/>
    <w:p>
      <w:pPr>
        <w:pStyle w:val="Heading2"/>
      </w:pPr>
      <w:r>
        <w:t xml:space="preserve">Professional Experience</w:t>
      </w:r>
    </w:p>
    <w:bookmarkStart w:id="23" w:name="civil-engineer-lead"/>
    <w:p>
      <w:pPr>
        <w:pStyle w:val="Heading3"/>
      </w:pPr>
      <w:r>
        <w:rPr>
          <w:bCs/>
          <w:b/>
        </w:rPr>
        <w:t xml:space="preserve">Civil Engineer Lead</w:t>
      </w:r>
    </w:p>
    <w:p>
      <w:pPr>
        <w:pStyle w:val="FirstParagraph"/>
      </w:pPr>
      <w:r>
        <w:rPr>
          <w:iCs/>
          <w:i/>
        </w:rPr>
        <w:t xml:space="preserve">African Development Engineering, Dakar, Senegal | 2018 – Present</w:t>
      </w:r>
    </w:p>
    <w:p>
      <w:pPr>
        <w:numPr>
          <w:ilvl w:val="0"/>
          <w:numId w:val="1002"/>
        </w:numPr>
        <w:pStyle w:val="Compact"/>
      </w:pPr>
      <w:r>
        <w:t xml:space="preserve">Managed the design and construction of a 50 km highway expansion project connecting Dakar to Thies, improving regional connectivity and reducing travel time by 40%.</w:t>
      </w:r>
    </w:p>
    <w:p>
      <w:pPr>
        <w:numPr>
          <w:ilvl w:val="0"/>
          <w:numId w:val="1002"/>
        </w:numPr>
        <w:pStyle w:val="Compact"/>
      </w:pPr>
      <w:r>
        <w:t xml:space="preserve">Lead a team of 15 engineers to complete the reconstruction of the Point E Industrial Zone’s drainage system, preventing flooding during heavy rains in Dakar’s coastal areas.</w:t>
      </w:r>
    </w:p>
    <w:p>
      <w:pPr>
        <w:numPr>
          <w:ilvl w:val="0"/>
          <w:numId w:val="1002"/>
        </w:numPr>
        <w:pStyle w:val="Compact"/>
      </w:pPr>
      <w:r>
        <w:t xml:space="preserve">Developed a sustainable urban water supply system for the Grand-Yoff district, serving over 20,000 residents and reducing water wastage by 25%.</w:t>
      </w:r>
    </w:p>
    <w:p>
      <w:pPr>
        <w:numPr>
          <w:ilvl w:val="0"/>
          <w:numId w:val="1002"/>
        </w:numPr>
        <w:pStyle w:val="Compact"/>
      </w:pPr>
      <w:r>
        <w:t xml:space="preserve">Collaborated with local authorities to ensure compliance with Senegal’s environmental regulations while optimizing construction costs by 15%.</w:t>
      </w:r>
    </w:p>
    <w:bookmarkEnd w:id="23"/>
    <w:bookmarkStart w:id="24" w:name="project-engineer"/>
    <w:p>
      <w:pPr>
        <w:pStyle w:val="Heading3"/>
      </w:pPr>
      <w:r>
        <w:rPr>
          <w:bCs/>
          <w:b/>
        </w:rPr>
        <w:t xml:space="preserve">Project Engineer</w:t>
      </w:r>
    </w:p>
    <w:p>
      <w:pPr>
        <w:pStyle w:val="FirstParagraph"/>
      </w:pPr>
      <w:r>
        <w:rPr>
          <w:iCs/>
          <w:i/>
        </w:rPr>
        <w:t xml:space="preserve">Constructions Sénégalaises, Dakar, Senegal | 2014 – 2018</w:t>
      </w:r>
    </w:p>
    <w:p>
      <w:pPr>
        <w:numPr>
          <w:ilvl w:val="0"/>
          <w:numId w:val="1003"/>
        </w:numPr>
        <w:pStyle w:val="Compact"/>
      </w:pPr>
      <w:r>
        <w:t xml:space="preserve">Supervised the construction of a multi-story residential complex in the Plateau area of Dakar, completing the project 3 weeks ahead of schedule and under budget.</w:t>
      </w:r>
    </w:p>
    <w:p>
      <w:pPr>
        <w:numPr>
          <w:ilvl w:val="0"/>
          <w:numId w:val="1003"/>
        </w:numPr>
        <w:pStyle w:val="Compact"/>
      </w:pPr>
      <w:r>
        <w:t xml:space="preserve">Designed and implemented safety protocols for large-scale infrastructure projects, resulting in zero major incidents during operations.</w:t>
      </w:r>
    </w:p>
    <w:p>
      <w:pPr>
        <w:numPr>
          <w:ilvl w:val="0"/>
          <w:numId w:val="1003"/>
        </w:numPr>
        <w:pStyle w:val="Compact"/>
      </w:pPr>
      <w:r>
        <w:t xml:space="preserve">Conducted site inspections and quality checks to ensure adherence to engineering standards, reducing rework by 20%.</w:t>
      </w:r>
    </w:p>
    <w:p>
      <w:pPr>
        <w:numPr>
          <w:ilvl w:val="0"/>
          <w:numId w:val="1003"/>
        </w:numPr>
        <w:pStyle w:val="Compact"/>
      </w:pPr>
      <w:r>
        <w:t xml:space="preserve">Provided technical support for the rehabilitation of Dakar’s public transportation network, enhancing efficiency for over 1 million daily commuters.</w:t>
      </w:r>
    </w:p>
    <w:bookmarkEnd w:id="24"/>
    <w:bookmarkStart w:id="25" w:name="civil-engineering-intern"/>
    <w:p>
      <w:pPr>
        <w:pStyle w:val="Heading3"/>
      </w:pPr>
      <w:r>
        <w:rPr>
          <w:bCs/>
          <w:b/>
        </w:rPr>
        <w:t xml:space="preserve">Civil Engineering Intern</w:t>
      </w:r>
    </w:p>
    <w:p>
      <w:pPr>
        <w:pStyle w:val="FirstParagraph"/>
      </w:pPr>
      <w:r>
        <w:rPr>
          <w:iCs/>
          <w:i/>
        </w:rPr>
        <w:t xml:space="preserve">Institut National des Travaux Publics (INTP), Dakar, Senegal | 2012 – 2014</w:t>
      </w:r>
    </w:p>
    <w:p>
      <w:pPr>
        <w:numPr>
          <w:ilvl w:val="0"/>
          <w:numId w:val="1004"/>
        </w:numPr>
        <w:pStyle w:val="Compact"/>
      </w:pPr>
      <w:r>
        <w:t xml:space="preserve">Assisted in the planning and execution of a rural road network improvement project, benefiting over 50 villages in the Ziguinchor region.</w:t>
      </w:r>
    </w:p>
    <w:p>
      <w:pPr>
        <w:numPr>
          <w:ilvl w:val="0"/>
          <w:numId w:val="1004"/>
        </w:numPr>
        <w:pStyle w:val="Compact"/>
      </w:pPr>
      <w:r>
        <w:t xml:space="preserve">Used GIS tools to map land use patterns and identify optimal routes for new infrastructure developments.</w:t>
      </w:r>
    </w:p>
    <w:p>
      <w:pPr>
        <w:numPr>
          <w:ilvl w:val="0"/>
          <w:numId w:val="1004"/>
        </w:numPr>
        <w:pStyle w:val="Compact"/>
      </w:pPr>
      <w:r>
        <w:t xml:space="preserve">Participated in community consultations to gather input on project designs, ensuring alignment with local needs.</w:t>
      </w:r>
    </w:p>
    <w:bookmarkEnd w:id="25"/>
    <w:bookmarkEnd w:id="26"/>
    <w:bookmarkStart w:id="29" w:name="education"/>
    <w:p>
      <w:pPr>
        <w:pStyle w:val="Heading2"/>
      </w:pPr>
      <w:r>
        <w:t xml:space="preserve">Education</w:t>
      </w:r>
    </w:p>
    <w:bookmarkStart w:id="27" w:name="bachelor-of-science-in-civil-engineering"/>
    <w:p>
      <w:pPr>
        <w:pStyle w:val="Heading3"/>
      </w:pPr>
      <w:r>
        <w:rPr>
          <w:bCs/>
          <w:b/>
        </w:rPr>
        <w:t xml:space="preserve">Bachelor of Science in Civil Engineering</w:t>
      </w:r>
    </w:p>
    <w:p>
      <w:pPr>
        <w:pStyle w:val="FirstParagraph"/>
      </w:pPr>
      <w:r>
        <w:rPr>
          <w:iCs/>
          <w:i/>
        </w:rPr>
        <w:t xml:space="preserve">Université Cheikh Anta Diop de Dakar, Senegal | 2012</w:t>
      </w:r>
    </w:p>
    <w:p>
      <w:pPr>
        <w:pStyle w:val="BodyText"/>
      </w:pPr>
      <w:r>
        <w:t xml:space="preserve">Graduated with honors, focusing on structural engineering and urban planning. Thesis: “Designing Resilient Infrastructure for Coastal Cities in Senegal.”</w:t>
      </w:r>
    </w:p>
    <w:bookmarkEnd w:id="27"/>
    <w:bookmarkStart w:id="28" w:name="X7bb6ecb0da5574fb12fbd776aa3b722ec9cf21e"/>
    <w:p>
      <w:pPr>
        <w:pStyle w:val="Heading3"/>
      </w:pPr>
      <w:r>
        <w:rPr>
          <w:bCs/>
          <w:b/>
        </w:rPr>
        <w:t xml:space="preserve">Master of Engineering in Sustainable Construction</w:t>
      </w:r>
    </w:p>
    <w:p>
      <w:pPr>
        <w:pStyle w:val="FirstParagraph"/>
      </w:pPr>
      <w:r>
        <w:rPr>
          <w:iCs/>
          <w:i/>
        </w:rPr>
        <w:t xml:space="preserve">École Nationale Supérieure des Travaux Publics (ENSTP), Dakar, Senegal | 2014</w:t>
      </w:r>
    </w:p>
    <w:p>
      <w:pPr>
        <w:pStyle w:val="BodyText"/>
      </w:pPr>
      <w:r>
        <w:t xml:space="preserve">Specialized in eco-friendly materials and energy-efficient building techniques. Completed a research project on integrating solar power into urban infrastructure in Dakar.</w:t>
      </w:r>
    </w:p>
    <w:bookmarkEnd w:id="28"/>
    <w:bookmarkEnd w:id="29"/>
    <w:bookmarkStart w:id="30" w:name="certifications"/>
    <w:p>
      <w:pPr>
        <w:pStyle w:val="Heading2"/>
      </w:pPr>
      <w:r>
        <w:t xml:space="preserve">Certifications</w:t>
      </w:r>
    </w:p>
    <w:p>
      <w:pPr>
        <w:numPr>
          <w:ilvl w:val="0"/>
          <w:numId w:val="1005"/>
        </w:numPr>
        <w:pStyle w:val="Compact"/>
      </w:pPr>
      <w:r>
        <w:rPr>
          <w:bCs/>
          <w:b/>
        </w:rPr>
        <w:t xml:space="preserve">PMP (Project Management Professional)</w:t>
      </w:r>
      <w:r>
        <w:t xml:space="preserve"> </w:t>
      </w:r>
      <w:r>
        <w:t xml:space="preserve">– Project Management Institute, 2019</w:t>
      </w:r>
    </w:p>
    <w:p>
      <w:pPr>
        <w:numPr>
          <w:ilvl w:val="0"/>
          <w:numId w:val="1005"/>
        </w:numPr>
        <w:pStyle w:val="Compact"/>
      </w:pPr>
      <w:r>
        <w:rPr>
          <w:bCs/>
          <w:b/>
        </w:rPr>
        <w:t xml:space="preserve">Certified Green Building Professional (LEED AP)</w:t>
      </w:r>
      <w:r>
        <w:t xml:space="preserve"> </w:t>
      </w:r>
      <w:r>
        <w:t xml:space="preserve">– USGBC, 2020</w:t>
      </w:r>
    </w:p>
    <w:p>
      <w:pPr>
        <w:numPr>
          <w:ilvl w:val="0"/>
          <w:numId w:val="1005"/>
        </w:numPr>
        <w:pStyle w:val="Compact"/>
      </w:pPr>
      <w:r>
        <w:rPr>
          <w:bCs/>
          <w:b/>
        </w:rPr>
        <w:t xml:space="preserve">OSHA 30-Hour Construction Safety Certification</w:t>
      </w:r>
      <w:r>
        <w:t xml:space="preserve"> </w:t>
      </w:r>
      <w:r>
        <w:t xml:space="preserve">– Senegal Occupational Safety Council, 2017</w:t>
      </w:r>
    </w:p>
    <w:bookmarkEnd w:id="30"/>
    <w:bookmarkStart w:id="31" w:name="languages"/>
    <w:p>
      <w:pPr>
        <w:pStyle w:val="Heading2"/>
      </w:pPr>
      <w:r>
        <w:t xml:space="preserve">Languages</w:t>
      </w:r>
    </w:p>
    <w:p>
      <w:pPr>
        <w:numPr>
          <w:ilvl w:val="0"/>
          <w:numId w:val="1006"/>
        </w:numPr>
        <w:pStyle w:val="Compact"/>
      </w:pPr>
      <w:r>
        <w:rPr>
          <w:bCs/>
          <w:b/>
        </w:rPr>
        <w:t xml:space="preserve">French:</w:t>
      </w:r>
      <w:r>
        <w:t xml:space="preserve"> </w:t>
      </w:r>
      <w:r>
        <w:t xml:space="preserve">Native proficiency (written and spoken)</w:t>
      </w:r>
    </w:p>
    <w:p>
      <w:pPr>
        <w:numPr>
          <w:ilvl w:val="0"/>
          <w:numId w:val="1006"/>
        </w:numPr>
        <w:pStyle w:val="Compact"/>
      </w:pPr>
      <w:r>
        <w:rPr>
          <w:bCs/>
          <w:b/>
        </w:rPr>
        <w:t xml:space="preserve">English:</w:t>
      </w:r>
      <w:r>
        <w:t xml:space="preserve"> </w:t>
      </w:r>
      <w:r>
        <w:t xml:space="preserve">Professional fluency (written and spoken)</w:t>
      </w:r>
    </w:p>
    <w:p>
      <w:pPr>
        <w:numPr>
          <w:ilvl w:val="0"/>
          <w:numId w:val="1006"/>
        </w:numPr>
        <w:pStyle w:val="Compact"/>
      </w:pPr>
      <w:r>
        <w:rPr>
          <w:bCs/>
          <w:b/>
        </w:rPr>
        <w:t xml:space="preserve">Pulaar:</w:t>
      </w:r>
      <w:r>
        <w:t xml:space="preserve"> </w:t>
      </w:r>
      <w:r>
        <w:t xml:space="preserve">Basic conversational skills (for community engagement in rural projects)</w:t>
      </w:r>
    </w:p>
    <w:bookmarkEnd w:id="31"/>
    <w:bookmarkStart w:id="32" w:name="professional-affiliations"/>
    <w:p>
      <w:pPr>
        <w:pStyle w:val="Heading2"/>
      </w:pPr>
      <w:r>
        <w:t xml:space="preserve">Professional Affiliations</w:t>
      </w:r>
    </w:p>
    <w:p>
      <w:pPr>
        <w:numPr>
          <w:ilvl w:val="0"/>
          <w:numId w:val="1007"/>
        </w:numPr>
        <w:pStyle w:val="Compact"/>
      </w:pPr>
      <w:r>
        <w:rPr>
          <w:bCs/>
          <w:b/>
        </w:rPr>
        <w:t xml:space="preserve">Société Sénégalaise des Ingénieurs (SSI)</w:t>
      </w:r>
      <w:r>
        <w:t xml:space="preserve"> </w:t>
      </w:r>
      <w:r>
        <w:t xml:space="preserve">– Member since 2015</w:t>
      </w:r>
    </w:p>
    <w:p>
      <w:pPr>
        <w:numPr>
          <w:ilvl w:val="0"/>
          <w:numId w:val="1007"/>
        </w:numPr>
        <w:pStyle w:val="Compact"/>
      </w:pPr>
      <w:r>
        <w:rPr>
          <w:bCs/>
          <w:b/>
        </w:rPr>
        <w:t xml:space="preserve">African Association of Civil Engineers (AACE)</w:t>
      </w:r>
      <w:r>
        <w:t xml:space="preserve"> </w:t>
      </w:r>
      <w:r>
        <w:t xml:space="preserve">– Active participant in regional conferences</w:t>
      </w:r>
    </w:p>
    <w:p>
      <w:pPr>
        <w:numPr>
          <w:ilvl w:val="0"/>
          <w:numId w:val="1007"/>
        </w:numPr>
        <w:pStyle w:val="Compact"/>
      </w:pPr>
      <w:r>
        <w:rPr>
          <w:bCs/>
          <w:b/>
        </w:rPr>
        <w:t xml:space="preserve">Dakar Urban Development Council (DUDC)</w:t>
      </w:r>
      <w:r>
        <w:t xml:space="preserve"> </w:t>
      </w:r>
      <w:r>
        <w:t xml:space="preserve">– Volunteer Technical Advisor, 2021–Present</w:t>
      </w:r>
    </w:p>
    <w:bookmarkEnd w:id="32"/>
    <w:bookmarkStart w:id="33" w:name="additional-information"/>
    <w:p>
      <w:pPr>
        <w:pStyle w:val="Heading2"/>
      </w:pPr>
      <w:r>
        <w:t xml:space="preserve">Additional Information</w:t>
      </w:r>
    </w:p>
    <w:p>
      <w:pPr>
        <w:pStyle w:val="FirstParagraph"/>
      </w:pPr>
      <w:r>
        <w:rPr>
          <w:bCs/>
          <w:b/>
        </w:rPr>
        <w:t xml:space="preserve">Volunteer Work:</w:t>
      </w:r>
      <w:r>
        <w:t xml:space="preserve"> </w:t>
      </w:r>
      <w:r>
        <w:t xml:space="preserve">Mentored 50+ engineering students at the Institut National des Travaux Publics (INTP) in Dakar, focusing on practical skills for infrastructure projects in Senegal.</w:t>
      </w:r>
    </w:p>
    <w:p>
      <w:pPr>
        <w:pStyle w:val="BodyText"/>
      </w:pPr>
      <w:r>
        <w:rPr>
          <w:bCs/>
          <w:b/>
        </w:rPr>
        <w:t xml:space="preserve">Community Projects:</w:t>
      </w:r>
      <w:r>
        <w:t xml:space="preserve"> </w:t>
      </w:r>
      <w:r>
        <w:t xml:space="preserve">Led a team to construct a community center in the Rufisque region, providing educational and recreational facilities for over 1,000 residents.</w:t>
      </w:r>
    </w:p>
    <w:p>
      <w:pPr>
        <w:pStyle w:val="BodyText"/>
      </w:pPr>
      <w:r>
        <w:rPr>
          <w:bCs/>
          <w:b/>
        </w:rPr>
        <w:t xml:space="preserve">Publications:</w:t>
      </w:r>
      <w:r>
        <w:t xml:space="preserve"> </w:t>
      </w:r>
      <w:r>
        <w:t xml:space="preserve">Co-authored an article titled “Innovative Solutions for Urban Drainage in Dakar” published in the Journal of African Civil Engineering (2022).</w:t>
      </w:r>
    </w:p>
    <w:bookmarkEnd w:id="33"/>
    <w:p>
      <w:pPr>
        <w:pStyle w:val="BodyText"/>
      </w:pPr>
      <w:r>
        <w:t xml:space="preserve">This Resume highlights the expertise of a Civil Engineer dedicated to advancing infrastructure development in Senegal Dakar. Tailored to reflect local challenges and opportunities, it emphasizes a commitment to excellence, sustainability, and community impact.</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Senegal Dakar</dc:title>
  <dc:creator/>
  <dc:language>en</dc:language>
  <cp:keywords/>
  <dcterms:created xsi:type="dcterms:W3CDTF">2025-12-09T13:26:45Z</dcterms:created>
  <dcterms:modified xsi:type="dcterms:W3CDTF">2025-12-09T13:26:45Z</dcterms:modified>
</cp:coreProperties>
</file>

<file path=docProps/custom.xml><?xml version="1.0" encoding="utf-8"?>
<Properties xmlns="http://schemas.openxmlformats.org/officeDocument/2006/custom-properties" xmlns:vt="http://schemas.openxmlformats.org/officeDocument/2006/docPropsVTypes"/>
</file>