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Phone:</w:t>
      </w:r>
      <w:r>
        <w:t xml:space="preserve"> </w:t>
      </w:r>
      <w:r>
        <w:t xml:space="preserve">+27 21 123 4567</w:t>
      </w:r>
      <w:r>
        <w:br/>
      </w:r>
      <w:r>
        <w:rPr>
          <w:bCs/>
          <w:b/>
        </w:rPr>
        <w:t xml:space="preserve">Email:</w:t>
      </w:r>
      <w:r>
        <w:t xml:space="preserve"> </w:t>
      </w:r>
      <w:r>
        <w:t xml:space="preserve">john.smith@email.com</w:t>
      </w:r>
      <w:r>
        <w:br/>
      </w:r>
      <w:r>
        <w:rPr>
          <w:bCs/>
          <w:b/>
        </w:rPr>
        <w:t xml:space="preserve">LinkedIn:</w:t>
      </w:r>
      <w:r>
        <w:t xml:space="preserve"> </w:t>
      </w:r>
      <w:r>
        <w:t xml:space="preserve">linkedin.com/in/johnsmithcivilengineer</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sustainable construction. Based in Cape Town, South Africa, I specialize in delivering high-quality civil engineering solutions that align with local regulations and environmental standards. My work focuses on residential, commercial, and public projects across the Western Cape region. With a strong background in project management, structural design, and site supervision, I aim to contribute to the growth of South Africa's infrastructure while ensuring safety, efficiency, and community impact. A member of the South African Institute of Civil Engineering (SAICE), I am committed to advancing engineering practices that meet the unique challenges of Cape Town's dynamic landscape.</w:t>
      </w:r>
    </w:p>
    <w:bookmarkEnd w:id="22"/>
    <w:bookmarkStart w:id="23" w:name="education"/>
    <w:p>
      <w:pPr>
        <w:pStyle w:val="Heading2"/>
      </w:pPr>
      <w:r>
        <w:t xml:space="preserve">Education</w:t>
      </w:r>
    </w:p>
    <w:p>
      <w:pPr>
        <w:numPr>
          <w:ilvl w:val="0"/>
          <w:numId w:val="1001"/>
        </w:numPr>
        <w:pStyle w:val="Compact"/>
      </w:pPr>
      <w:r>
        <w:rPr>
          <w:bCs/>
          <w:b/>
        </w:rPr>
        <w:t xml:space="preserve">Bachelor of Science in Civil Engineering</w:t>
      </w:r>
      <w:r>
        <w:br/>
      </w:r>
      <w:r>
        <w:t xml:space="preserve">University of Cape Town, South Africa</w:t>
      </w:r>
      <w:r>
        <w:br/>
      </w:r>
      <w:r>
        <w:t xml:space="preserve">Graduated: 2014</w:t>
      </w:r>
    </w:p>
    <w:p>
      <w:pPr>
        <w:numPr>
          <w:ilvl w:val="0"/>
          <w:numId w:val="1001"/>
        </w:numPr>
        <w:pStyle w:val="Compact"/>
      </w:pPr>
      <w:r>
        <w:rPr>
          <w:bCs/>
          <w:b/>
        </w:rPr>
        <w:t xml:space="preserve">Master of Engineering in Structural Design</w:t>
      </w:r>
      <w:r>
        <w:br/>
      </w:r>
      <w:r>
        <w:t xml:space="preserve">Stellenbosch University, South Africa</w:t>
      </w:r>
      <w:r>
        <w:br/>
      </w:r>
      <w:r>
        <w:t xml:space="preserve">Graduated: 2017</w:t>
      </w:r>
    </w:p>
    <w:bookmarkEnd w:id="23"/>
    <w:bookmarkStart w:id="27" w:name="work-experience"/>
    <w:p>
      <w:pPr>
        <w:pStyle w:val="Heading2"/>
      </w:pPr>
      <w:r>
        <w:t xml:space="preserve">Work Experience</w:t>
      </w:r>
    </w:p>
    <w:bookmarkStart w:id="24" w:name="senior-civil-engineer"/>
    <w:p>
      <w:pPr>
        <w:pStyle w:val="Heading3"/>
      </w:pPr>
      <w:r>
        <w:t xml:space="preserve">Senior Civil Engineer</w:t>
      </w:r>
    </w:p>
    <w:p>
      <w:pPr>
        <w:pStyle w:val="FirstParagraph"/>
      </w:pPr>
      <w:r>
        <w:rPr>
          <w:bCs/>
          <w:b/>
        </w:rPr>
        <w:t xml:space="preserve">Kaapstad Engineering Solutions (Pty) Ltd</w:t>
      </w:r>
      <w:r>
        <w:t xml:space="preserve"> </w:t>
      </w:r>
      <w:r>
        <w:t xml:space="preserve">- Cape Town, South Africa</w:t>
      </w:r>
      <w:r>
        <w:br/>
      </w:r>
      <w:r>
        <w:t xml:space="preserve">January 2019 – Present</w:t>
      </w:r>
    </w:p>
    <w:p>
      <w:pPr>
        <w:numPr>
          <w:ilvl w:val="0"/>
          <w:numId w:val="1002"/>
        </w:numPr>
        <w:pStyle w:val="Compact"/>
      </w:pPr>
      <w:r>
        <w:t xml:space="preserve">Managed the design and execution of 15+ infrastructure projects, including road expansions, water supply systems, and residential developments in Cape Town.</w:t>
      </w:r>
    </w:p>
    <w:p>
      <w:pPr>
        <w:numPr>
          <w:ilvl w:val="0"/>
          <w:numId w:val="1002"/>
        </w:numPr>
        <w:pStyle w:val="Compact"/>
      </w:pPr>
      <w:r>
        <w:t xml:space="preserve">Collaborated with municipal authorities to ensure compliance with South African National Standards (SANS) and environmental regulations.</w:t>
      </w:r>
    </w:p>
    <w:p>
      <w:pPr>
        <w:numPr>
          <w:ilvl w:val="0"/>
          <w:numId w:val="1002"/>
        </w:numPr>
        <w:pStyle w:val="Compact"/>
      </w:pPr>
      <w:r>
        <w:t xml:space="preserve">Supervised a team of 10 engineers and technicians, improving project delivery timelines by 20%.</w:t>
      </w:r>
    </w:p>
    <w:p>
      <w:pPr>
        <w:numPr>
          <w:ilvl w:val="0"/>
          <w:numId w:val="1002"/>
        </w:numPr>
        <w:pStyle w:val="Compact"/>
      </w:pPr>
      <w:r>
        <w:t xml:space="preserve">Developed cost-effective solutions for stormwater management systems, reducing flood risks in urban areas of the Western Cape.</w:t>
      </w:r>
    </w:p>
    <w:bookmarkEnd w:id="24"/>
    <w:bookmarkStart w:id="25" w:name="civil-engineer"/>
    <w:p>
      <w:pPr>
        <w:pStyle w:val="Heading3"/>
      </w:pPr>
      <w:r>
        <w:t xml:space="preserve">Civil Engineer</w:t>
      </w:r>
    </w:p>
    <w:p>
      <w:pPr>
        <w:pStyle w:val="FirstParagraph"/>
      </w:pPr>
      <w:r>
        <w:rPr>
          <w:bCs/>
          <w:b/>
        </w:rPr>
        <w:t xml:space="preserve">Riverside Construction Group</w:t>
      </w:r>
      <w:r>
        <w:t xml:space="preserve"> </w:t>
      </w:r>
      <w:r>
        <w:t xml:space="preserve">- Cape Town, South Africa</w:t>
      </w:r>
      <w:r>
        <w:br/>
      </w:r>
      <w:r>
        <w:t xml:space="preserve">March 2016 – December 2018</w:t>
      </w:r>
    </w:p>
    <w:p>
      <w:pPr>
        <w:numPr>
          <w:ilvl w:val="0"/>
          <w:numId w:val="1003"/>
        </w:numPr>
        <w:pStyle w:val="Compact"/>
      </w:pPr>
      <w:r>
        <w:t xml:space="preserve">Designed and supervised the construction of a 50-unit affordable housing complex in Khayelitsha, addressing critical housing shortages in South Africa.</w:t>
      </w:r>
    </w:p>
    <w:p>
      <w:pPr>
        <w:numPr>
          <w:ilvl w:val="0"/>
          <w:numId w:val="1003"/>
        </w:numPr>
        <w:pStyle w:val="Compact"/>
      </w:pPr>
      <w:r>
        <w:t xml:space="preserve">Utilized AutoCAD and Revit to create detailed structural plans for commercial buildings, ensuring alignment with safety codes.</w:t>
      </w:r>
    </w:p>
    <w:p>
      <w:pPr>
        <w:numPr>
          <w:ilvl w:val="0"/>
          <w:numId w:val="1003"/>
        </w:numPr>
        <w:pStyle w:val="Compact"/>
      </w:pPr>
      <w:r>
        <w:t xml:space="preserve">Conducted site inspections to monitor quality control and adherence to project specifications, resulting in zero major defects in 12+ projects.</w:t>
      </w:r>
    </w:p>
    <w:p>
      <w:pPr>
        <w:numPr>
          <w:ilvl w:val="0"/>
          <w:numId w:val="1003"/>
        </w:numPr>
        <w:pStyle w:val="Compact"/>
      </w:pPr>
      <w:r>
        <w:t xml:space="preserve">Supported the development of a sustainable drainage system (SuDS) for a shopping mall in Durban, now serving as a model for similar projects in South Africa.</w:t>
      </w:r>
    </w:p>
    <w:bookmarkEnd w:id="25"/>
    <w:bookmarkStart w:id="26" w:name="intern-civil-engineer"/>
    <w:p>
      <w:pPr>
        <w:pStyle w:val="Heading3"/>
      </w:pPr>
      <w:r>
        <w:t xml:space="preserve">Intern Civil Engineer</w:t>
      </w:r>
    </w:p>
    <w:p>
      <w:pPr>
        <w:pStyle w:val="FirstParagraph"/>
      </w:pPr>
      <w:r>
        <w:rPr>
          <w:bCs/>
          <w:b/>
        </w:rPr>
        <w:t xml:space="preserve">Cape Town Infrastructure Projects</w:t>
      </w:r>
      <w:r>
        <w:t xml:space="preserve"> </w:t>
      </w:r>
      <w:r>
        <w:t xml:space="preserve">- Cape Town, South Africa</w:t>
      </w:r>
      <w:r>
        <w:br/>
      </w:r>
      <w:r>
        <w:t xml:space="preserve">June 2014 – February 2016</w:t>
      </w:r>
    </w:p>
    <w:p>
      <w:pPr>
        <w:numPr>
          <w:ilvl w:val="0"/>
          <w:numId w:val="1004"/>
        </w:numPr>
        <w:pStyle w:val="Compact"/>
      </w:pPr>
      <w:r>
        <w:t xml:space="preserve">Gained hands-on experience in site surveying, material testing, and project documentation for municipal roadworks.</w:t>
      </w:r>
    </w:p>
    <w:p>
      <w:pPr>
        <w:numPr>
          <w:ilvl w:val="0"/>
          <w:numId w:val="1004"/>
        </w:numPr>
        <w:pStyle w:val="Compact"/>
      </w:pPr>
      <w:r>
        <w:t xml:space="preserve">Assisted in the preparation of feasibility studies for urban renewal initiatives in Cape Town's inner city.</w:t>
      </w:r>
    </w:p>
    <w:p>
      <w:pPr>
        <w:numPr>
          <w:ilvl w:val="0"/>
          <w:numId w:val="1004"/>
        </w:numPr>
        <w:pStyle w:val="Compact"/>
      </w:pPr>
      <w:r>
        <w:t xml:space="preserve">Participated in workshops on green building practices, contributing to the adoption of eco-friendly materials in local projects.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GIS Mapping, SAP2000, STAAD.Pro</w:t>
      </w:r>
    </w:p>
    <w:p>
      <w:pPr>
        <w:numPr>
          <w:ilvl w:val="0"/>
          <w:numId w:val="1005"/>
        </w:numPr>
        <w:pStyle w:val="Compact"/>
      </w:pPr>
      <w:r>
        <w:rPr>
          <w:bCs/>
          <w:b/>
        </w:rPr>
        <w:t xml:space="preserve">Project Management:</w:t>
      </w:r>
      <w:r>
        <w:t xml:space="preserve"> </w:t>
      </w:r>
      <w:r>
        <w:t xml:space="preserve">PMBOK methodology, budgeting, risk assessment</w:t>
      </w:r>
    </w:p>
    <w:p>
      <w:pPr>
        <w:numPr>
          <w:ilvl w:val="0"/>
          <w:numId w:val="1005"/>
        </w:numPr>
        <w:pStyle w:val="Compact"/>
      </w:pPr>
      <w:r>
        <w:rPr>
          <w:bCs/>
          <w:b/>
        </w:rPr>
        <w:t xml:space="preserve">Languages:</w:t>
      </w:r>
      <w:r>
        <w:t xml:space="preserve"> </w:t>
      </w:r>
      <w:r>
        <w:t xml:space="preserve">English (fluent), Afrikaans (proficient)</w:t>
      </w:r>
    </w:p>
    <w:p>
      <w:pPr>
        <w:numPr>
          <w:ilvl w:val="0"/>
          <w:numId w:val="1005"/>
        </w:numPr>
        <w:pStyle w:val="Compact"/>
      </w:pPr>
      <w:r>
        <w:rPr>
          <w:bCs/>
          <w:b/>
        </w:rPr>
        <w:t xml:space="preserve">Certifications:</w:t>
      </w:r>
      <w:r>
        <w:t xml:space="preserve"> </w:t>
      </w:r>
      <w:r>
        <w:t xml:space="preserve">Professional Engineering Registration (PE) with the Engineering Council of South Africa (ECSA), PMP Certification</w:t>
      </w:r>
    </w:p>
    <w:bookmarkEnd w:id="28"/>
    <w:bookmarkStart w:id="29" w:name="certifications"/>
    <w:p>
      <w:pPr>
        <w:pStyle w:val="Heading2"/>
      </w:pPr>
      <w:r>
        <w:t xml:space="preserve">Certifications</w:t>
      </w:r>
    </w:p>
    <w:p>
      <w:pPr>
        <w:numPr>
          <w:ilvl w:val="0"/>
          <w:numId w:val="1006"/>
        </w:numPr>
        <w:pStyle w:val="Compact"/>
      </w:pPr>
      <w:r>
        <w:t xml:space="preserve">Professional Engineer Registration (ECSA) – 2018</w:t>
      </w:r>
    </w:p>
    <w:p>
      <w:pPr>
        <w:numPr>
          <w:ilvl w:val="0"/>
          <w:numId w:val="1006"/>
        </w:numPr>
        <w:pStyle w:val="Compact"/>
      </w:pPr>
      <w:r>
        <w:t xml:space="preserve">Project Management Professional (PMP) – PMI – 2020</w:t>
      </w:r>
    </w:p>
    <w:p>
      <w:pPr>
        <w:numPr>
          <w:ilvl w:val="0"/>
          <w:numId w:val="1006"/>
        </w:numPr>
        <w:pStyle w:val="Compact"/>
      </w:pPr>
      <w:r>
        <w:t xml:space="preserve">Sustainable Construction Practices – SAICE, 2019</w:t>
      </w:r>
    </w:p>
    <w:bookmarkEnd w:id="29"/>
    <w:bookmarkStart w:id="31" w:name="projects"/>
    <w:bookmarkStart w:id="30" w:name="X408991b321840580f48d3dde3b3b8ace808eba1"/>
    <w:p>
      <w:pPr>
        <w:pStyle w:val="Heading2"/>
      </w:pPr>
      <w:r>
        <w:t xml:space="preserve">Notable Projects in South Africa Cape Town</w:t>
      </w:r>
    </w:p>
    <w:p>
      <w:pPr>
        <w:numPr>
          <w:ilvl w:val="0"/>
          <w:numId w:val="1007"/>
        </w:numPr>
        <w:pStyle w:val="Compact"/>
      </w:pPr>
      <w:r>
        <w:rPr>
          <w:bCs/>
          <w:b/>
        </w:rPr>
        <w:t xml:space="preserve">Cape Town Smart City Initiative (2021)</w:t>
      </w:r>
      <w:r>
        <w:br/>
      </w:r>
      <w:r>
        <w:t xml:space="preserve">Designed and implemented an integrated transportation system to reduce traffic congestion in the city center. The project involved collaboration with the City of Cape Town and local stakeholders, resulting in a 15% improvement in traffic flow.</w:t>
      </w:r>
    </w:p>
    <w:p>
      <w:pPr>
        <w:numPr>
          <w:ilvl w:val="0"/>
          <w:numId w:val="1007"/>
        </w:numPr>
        <w:pStyle w:val="Compact"/>
      </w:pPr>
      <w:r>
        <w:rPr>
          <w:bCs/>
          <w:b/>
        </w:rPr>
        <w:t xml:space="preserve">Karoo Water Supply Expansion (2020)</w:t>
      </w:r>
      <w:r>
        <w:br/>
      </w:r>
      <w:r>
        <w:t xml:space="preserve">Led the engineering team to extend water supply networks to remote communities in the Karoo region, ensuring access to clean water for over 5,000 residents. The project adhered to strict environmental guidelines and received recognition from the Department of Water and Sanitation.</w:t>
      </w:r>
    </w:p>
    <w:bookmarkEnd w:id="30"/>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engineering students at the Cape Peninsula University of Technology, fostering future talent in South Africa.</w:t>
      </w:r>
    </w:p>
    <w:p>
      <w:pPr>
        <w:pStyle w:val="BodyText"/>
      </w:pPr>
      <w:r>
        <w:rPr>
          <w:bCs/>
          <w:b/>
        </w:rPr>
        <w:t xml:space="preserve">Languages:</w:t>
      </w:r>
      <w:r>
        <w:t xml:space="preserve"> </w:t>
      </w:r>
      <w:r>
        <w:t xml:space="preserve">English (native), Afrikaans (fluent)</w:t>
      </w:r>
    </w:p>
    <w:p>
      <w:pPr>
        <w:pStyle w:val="BodyText"/>
      </w:pPr>
      <w:r>
        <w:rPr>
          <w:bCs/>
          <w:b/>
        </w:rPr>
        <w:t xml:space="preserve">Eligibility:</w:t>
      </w:r>
      <w:r>
        <w:t xml:space="preserve"> </w:t>
      </w:r>
      <w:r>
        <w:t xml:space="preserve">South African citizen with valid work permits for international assignments.</w:t>
      </w:r>
    </w:p>
    <w:bookmarkEnd w:id="32"/>
    <w:bookmarkEnd w:id="33"/>
    <w:p>
      <w:pPr>
        <w:pStyle w:val="BodyText"/>
      </w:pPr>
      <w:r>
        <w:t xml:space="preserve">This resume is tailored for Civil Engineer roles in South Africa, with a focus on Cape Town's infrastructure and development needs. All projects and experiences are aligned with local engineering standards and community priorities.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South Africa Cape Town</dc:title>
  <dc:creator/>
  <dc:language>en</dc:language>
  <cp:keywords/>
  <dcterms:created xsi:type="dcterms:W3CDTF">2026-07-23T14:13:36Z</dcterms:created>
  <dcterms:modified xsi:type="dcterms:W3CDTF">2026-07-23T14:13:36Z</dcterms:modified>
</cp:coreProperties>
</file>

<file path=docProps/custom.xml><?xml version="1.0" encoding="utf-8"?>
<Properties xmlns="http://schemas.openxmlformats.org/officeDocument/2006/custom-properties" xmlns:vt="http://schemas.openxmlformats.org/officeDocument/2006/docPropsVTypes"/>
</file>