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bookmarkStart w:id="36" w:name="computer-engineer-resume"/>
    <w:p>
      <w:pPr>
        <w:pStyle w:val="Heading1"/>
      </w:pPr>
      <w:r>
        <w:t xml:space="preserve">Computer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motivated and experienced Computer Engineer with a proven track record in designing, developing, and implementing advanced technological solutions for businesses in Brazil and the Brasília region. Specialized in software development, network infrastructure, and IT project management. Committed to leveraging cutting-edge technologies to drive innovation and efficiency within the Brazilian tech ecosystem. Strong understanding of local market needs, regulatory frameworks, and industry standards in Brazil Brasília.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Operating Systems:</w:t>
      </w:r>
      <w:r>
        <w:t xml:space="preserve"> </w:t>
      </w:r>
      <w:r>
        <w:t xml:space="preserve">Windows Server, Linux (Ubuntu), macOS</w:t>
      </w:r>
    </w:p>
    <w:p>
      <w:pPr>
        <w:numPr>
          <w:ilvl w:val="0"/>
          <w:numId w:val="1001"/>
        </w:numPr>
        <w:pStyle w:val="Compact"/>
      </w:pPr>
      <w:r>
        <w:rPr>
          <w:bCs/>
          <w:b/>
        </w:rPr>
        <w:t xml:space="preserve">Networks:</w:t>
      </w:r>
      <w:r>
        <w:t xml:space="preserve"> </w:t>
      </w:r>
      <w:r>
        <w:t xml:space="preserve">TCP/IP, VLANs, Firewalls, Cisco Routers</w:t>
      </w:r>
    </w:p>
    <w:p>
      <w:pPr>
        <w:numPr>
          <w:ilvl w:val="0"/>
          <w:numId w:val="1001"/>
        </w:numPr>
        <w:pStyle w:val="Compact"/>
      </w:pPr>
      <w:r>
        <w:rPr>
          <w:bCs/>
          <w:b/>
        </w:rPr>
        <w:t xml:space="preserve">Cloud Platforms:</w:t>
      </w:r>
      <w:r>
        <w:t xml:space="preserve"> </w:t>
      </w:r>
      <w:r>
        <w:t xml:space="preserve">AWS, Azure, Google Cloud Platform</w:t>
      </w:r>
    </w:p>
    <w:p>
      <w:pPr>
        <w:numPr>
          <w:ilvl w:val="0"/>
          <w:numId w:val="1001"/>
        </w:numPr>
        <w:pStyle w:val="Compact"/>
      </w:pPr>
      <w:r>
        <w:rPr>
          <w:bCs/>
          <w:b/>
        </w:rPr>
        <w:t xml:space="preserve">Certifications:</w:t>
      </w:r>
      <w:r>
        <w:t xml:space="preserve"> </w:t>
      </w:r>
      <w:r>
        <w:t xml:space="preserve">CompTIA Security+, PMP, ITIL V4</w:t>
      </w:r>
    </w:p>
    <w:bookmarkEnd w:id="22"/>
    <w:bookmarkStart w:id="26" w:name="professional-experience"/>
    <w:p>
      <w:pPr>
        <w:pStyle w:val="Heading2"/>
      </w:pPr>
      <w:r>
        <w:t xml:space="preserve">Professional Experience</w:t>
      </w:r>
    </w:p>
    <w:bookmarkStart w:id="23" w:name="Xe6457171a99e6d64e5123c67879bc9c18696b1f"/>
    <w:p>
      <w:pPr>
        <w:pStyle w:val="Heading3"/>
      </w:pPr>
      <w:r>
        <w:t xml:space="preserve">Senior Software Engineer | Tech Solutions Brazil</w:t>
      </w:r>
    </w:p>
    <w:p>
      <w:pPr>
        <w:pStyle w:val="FirstParagraph"/>
      </w:pPr>
      <w:r>
        <w:rPr>
          <w:iCs/>
          <w:i/>
        </w:rPr>
        <w:t xml:space="preserve">Brasília, Brazil | January 2019 – Present</w:t>
      </w:r>
    </w:p>
    <w:p>
      <w:pPr>
        <w:numPr>
          <w:ilvl w:val="0"/>
          <w:numId w:val="1002"/>
        </w:numPr>
        <w:pStyle w:val="Compact"/>
      </w:pPr>
      <w:r>
        <w:t xml:space="preserve">Lead the development of a custom enterprise resource planning (ERP) system for a major public sector client in Brasília, improving operational efficiency by 40%.</w:t>
      </w:r>
    </w:p>
    <w:p>
      <w:pPr>
        <w:numPr>
          <w:ilvl w:val="0"/>
          <w:numId w:val="1002"/>
        </w:numPr>
        <w:pStyle w:val="Compact"/>
      </w:pPr>
      <w:r>
        <w:t xml:space="preserve">Collaborated with cross-functional teams to design and deploy scalable web applications tailored for Brazil's diverse market needs, including multilingual support and compliance with local data protection laws (LGPD).</w:t>
      </w:r>
    </w:p>
    <w:p>
      <w:pPr>
        <w:numPr>
          <w:ilvl w:val="0"/>
          <w:numId w:val="1002"/>
        </w:numPr>
        <w:pStyle w:val="Compact"/>
      </w:pPr>
      <w:r>
        <w:t xml:space="preserve">Implemented agile methodologies to streamline project delivery, reducing time-to-market for new features by 30%.</w:t>
      </w:r>
    </w:p>
    <w:p>
      <w:pPr>
        <w:numPr>
          <w:ilvl w:val="0"/>
          <w:numId w:val="1002"/>
        </w:numPr>
        <w:pStyle w:val="Compact"/>
      </w:pPr>
      <w:r>
        <w:t xml:space="preserve">Provided technical mentorship to junior developers in Brasília, fostering a culture of continuous learning and innovation.</w:t>
      </w:r>
    </w:p>
    <w:bookmarkEnd w:id="23"/>
    <w:bookmarkStart w:id="24" w:name="X3796b4489f10dd9de8cc757041dba3d77f3fd2c"/>
    <w:p>
      <w:pPr>
        <w:pStyle w:val="Heading3"/>
      </w:pPr>
      <w:r>
        <w:t xml:space="preserve">IT Systems Administrator | INFRA Tech Solutions</w:t>
      </w:r>
    </w:p>
    <w:p>
      <w:pPr>
        <w:pStyle w:val="FirstParagraph"/>
      </w:pPr>
      <w:r>
        <w:rPr>
          <w:iCs/>
          <w:i/>
        </w:rPr>
        <w:t xml:space="preserve">Brasília, Brazil | June 2016 – December 2018</w:t>
      </w:r>
    </w:p>
    <w:p>
      <w:pPr>
        <w:numPr>
          <w:ilvl w:val="0"/>
          <w:numId w:val="1003"/>
        </w:numPr>
        <w:pStyle w:val="Compact"/>
      </w:pPr>
      <w:r>
        <w:t xml:space="preserve">Maintained and optimized the IT infrastructure for a large government agency in Brasília, ensuring 99.9% uptime and compliance with federal security standards.</w:t>
      </w:r>
    </w:p>
    <w:p>
      <w:pPr>
        <w:numPr>
          <w:ilvl w:val="0"/>
          <w:numId w:val="1003"/>
        </w:numPr>
        <w:pStyle w:val="Compact"/>
      </w:pPr>
      <w:r>
        <w:t xml:space="preserve">Deployed advanced cybersecurity protocols to protect sensitive data, including encryption and intrusion detection systems.</w:t>
      </w:r>
    </w:p>
    <w:p>
      <w:pPr>
        <w:numPr>
          <w:ilvl w:val="0"/>
          <w:numId w:val="1003"/>
        </w:numPr>
        <w:pStyle w:val="Compact"/>
      </w:pPr>
      <w:r>
        <w:t xml:space="preserve">Redesigned the network architecture to support remote work during the pandemic, enabling seamless operations for over 500 employees in Brasília.</w:t>
      </w:r>
    </w:p>
    <w:p>
      <w:pPr>
        <w:numPr>
          <w:ilvl w:val="0"/>
          <w:numId w:val="1003"/>
        </w:numPr>
        <w:pStyle w:val="Compact"/>
      </w:pPr>
      <w:r>
        <w:t xml:space="preserve">Conducted regular audits and provided detailed reports on system performance, security vulnerabilities, and cost-saving opportunities.</w:t>
      </w:r>
    </w:p>
    <w:bookmarkEnd w:id="24"/>
    <w:bookmarkStart w:id="25" w:name="junior-developer-nova-tecnologia"/>
    <w:p>
      <w:pPr>
        <w:pStyle w:val="Heading3"/>
      </w:pPr>
      <w:r>
        <w:t xml:space="preserve">Junior Developer | Nova Tecnologia</w:t>
      </w:r>
    </w:p>
    <w:p>
      <w:pPr>
        <w:pStyle w:val="FirstParagraph"/>
      </w:pPr>
      <w:r>
        <w:rPr>
          <w:iCs/>
          <w:i/>
        </w:rPr>
        <w:t xml:space="preserve">Brasília, Brazil | February 2014 – May 2016</w:t>
      </w:r>
    </w:p>
    <w:p>
      <w:pPr>
        <w:numPr>
          <w:ilvl w:val="0"/>
          <w:numId w:val="1004"/>
        </w:numPr>
        <w:pStyle w:val="Compact"/>
      </w:pPr>
      <w:r>
        <w:t xml:space="preserve">Developed and maintained web applications for clients in the financial and education sectors in Brasília, focusing on user experience and performance optimization.</w:t>
      </w:r>
    </w:p>
    <w:p>
      <w:pPr>
        <w:numPr>
          <w:ilvl w:val="0"/>
          <w:numId w:val="1004"/>
        </w:numPr>
        <w:pStyle w:val="Compact"/>
      </w:pPr>
      <w:r>
        <w:t xml:space="preserve">Collaborated with designers to create responsive interfaces that met local accessibility standards.</w:t>
      </w:r>
    </w:p>
    <w:p>
      <w:pPr>
        <w:numPr>
          <w:ilvl w:val="0"/>
          <w:numId w:val="1004"/>
        </w:numPr>
        <w:pStyle w:val="Compact"/>
      </w:pPr>
      <w:r>
        <w:t xml:space="preserve">Contributed to open-source projects hosted on GitHub, gaining recognition within Brazil's growing tech community.</w:t>
      </w:r>
    </w:p>
    <w:bookmarkEnd w:id="25"/>
    <w:bookmarkEnd w:id="26"/>
    <w:bookmarkStart w:id="28" w:name="educational-background"/>
    <w:p>
      <w:pPr>
        <w:pStyle w:val="Heading2"/>
      </w:pPr>
      <w:r>
        <w:t xml:space="preserve">Educational Background</w:t>
      </w:r>
    </w:p>
    <w:bookmarkStart w:id="27" w:name="Xdc98a82476a5081c7c195ea97a9cc0812104673"/>
    <w:p>
      <w:pPr>
        <w:pStyle w:val="Heading3"/>
      </w:pPr>
      <w:r>
        <w:t xml:space="preserve">Bachelor of Science in Computer Engineering | University of Brasília (UnB)</w:t>
      </w:r>
    </w:p>
    <w:p>
      <w:pPr>
        <w:pStyle w:val="FirstParagraph"/>
      </w:pPr>
      <w:r>
        <w:rPr>
          <w:iCs/>
          <w:i/>
        </w:rPr>
        <w:t xml:space="preserve">Brasília, Brazil | Graduated: June 2013</w:t>
      </w:r>
    </w:p>
    <w:p>
      <w:pPr>
        <w:numPr>
          <w:ilvl w:val="0"/>
          <w:numId w:val="1005"/>
        </w:numPr>
        <w:pStyle w:val="Compact"/>
      </w:pPr>
      <w:r>
        <w:t xml:space="preserve">Relevant coursework: Data Structures, Algorithms, Computer Networks, Software Engineering, and Database Systems.</w:t>
      </w:r>
    </w:p>
    <w:p>
      <w:pPr>
        <w:numPr>
          <w:ilvl w:val="0"/>
          <w:numId w:val="1005"/>
        </w:numPr>
        <w:pStyle w:val="Compact"/>
      </w:pPr>
      <w:r>
        <w:t xml:space="preserve">Pursued additional certifications in cloud computing and cybersecurity through online platforms like Coursera and Udemy.</w:t>
      </w:r>
    </w:p>
    <w:bookmarkEnd w:id="27"/>
    <w:bookmarkEnd w:id="28"/>
    <w:bookmarkStart w:id="29" w:name="certifications"/>
    <w:p>
      <w:pPr>
        <w:pStyle w:val="Heading2"/>
      </w:pPr>
      <w:r>
        <w:t xml:space="preserve">Certifications</w:t>
      </w:r>
    </w:p>
    <w:p>
      <w:pPr>
        <w:numPr>
          <w:ilvl w:val="0"/>
          <w:numId w:val="1006"/>
        </w:numPr>
        <w:pStyle w:val="Compact"/>
      </w:pPr>
      <w:r>
        <w:t xml:space="preserve">CompTIA Security+ – Certified in Network Security (2018)</w:t>
      </w:r>
    </w:p>
    <w:p>
      <w:pPr>
        <w:numPr>
          <w:ilvl w:val="0"/>
          <w:numId w:val="1006"/>
        </w:numPr>
        <w:pStyle w:val="Compact"/>
      </w:pPr>
      <w:r>
        <w:t xml:space="preserve">PMP (Project Management Professional) – PMI Certification (2020)</w:t>
      </w:r>
    </w:p>
    <w:p>
      <w:pPr>
        <w:numPr>
          <w:ilvl w:val="0"/>
          <w:numId w:val="1006"/>
        </w:numPr>
        <w:pStyle w:val="Compact"/>
      </w:pPr>
      <w:r>
        <w:t xml:space="preserve">ITIL V4 Foundation – IT Service Management (2021)</w:t>
      </w:r>
    </w:p>
    <w:bookmarkEnd w:id="29"/>
    <w:bookmarkStart w:id="32" w:name="projects"/>
    <w:p>
      <w:pPr>
        <w:pStyle w:val="Heading2"/>
      </w:pPr>
      <w:r>
        <w:t xml:space="preserve">Projects</w:t>
      </w:r>
    </w:p>
    <w:bookmarkStart w:id="30" w:name="X520c83a4de3df5eaa38b1b14bb2d1cd6aa35fc5"/>
    <w:p>
      <w:pPr>
        <w:pStyle w:val="Heading3"/>
      </w:pPr>
      <w:r>
        <w:t xml:space="preserve">Smart City Initiative | Brasília Municipal Government</w:t>
      </w:r>
    </w:p>
    <w:p>
      <w:pPr>
        <w:pStyle w:val="FirstParagraph"/>
      </w:pPr>
      <w:r>
        <w:rPr>
          <w:iCs/>
          <w:i/>
        </w:rPr>
        <w:t xml:space="preserve">Role: Lead Developer | Duration: 2019–2021</w:t>
      </w:r>
    </w:p>
    <w:p>
      <w:pPr>
        <w:pStyle w:val="BodyText"/>
      </w:pPr>
      <w:r>
        <w:t xml:space="preserve">Designed and implemented a real-time traffic monitoring system using IoT sensors and data analytics to reduce congestion in Brasília. The project was recognized by the Brazilian Ministry of Science and Technology.</w:t>
      </w:r>
    </w:p>
    <w:bookmarkEnd w:id="30"/>
    <w:bookmarkStart w:id="31" w:name="X5644d571df26d3082c48399702382f96d2b3122"/>
    <w:p>
      <w:pPr>
        <w:pStyle w:val="Heading3"/>
      </w:pPr>
      <w:r>
        <w:t xml:space="preserve">E-Government Portal | Federal Government Agency</w:t>
      </w:r>
    </w:p>
    <w:p>
      <w:pPr>
        <w:pStyle w:val="FirstParagraph"/>
      </w:pPr>
      <w:r>
        <w:rPr>
          <w:iCs/>
          <w:i/>
        </w:rPr>
        <w:t xml:space="preserve">Role: Full-Stack Developer | Duration: 2017–2018</w:t>
      </w:r>
    </w:p>
    <w:p>
      <w:pPr>
        <w:pStyle w:val="BodyText"/>
      </w:pPr>
      <w:r>
        <w:t xml:space="preserve">Developed a secure, user-friendly portal for public services in Brazil, enabling citizens to access government documents and services online. The portal reduced administrative costs by 25%.</w:t>
      </w:r>
    </w:p>
    <w:bookmarkEnd w:id="31"/>
    <w:bookmarkEnd w:id="32"/>
    <w:bookmarkStart w:id="33" w:name="languages"/>
    <w:p>
      <w:pPr>
        <w:pStyle w:val="Heading2"/>
      </w:pPr>
      <w:r>
        <w:t xml:space="preserve">Languages</w:t>
      </w:r>
    </w:p>
    <w:p>
      <w:pPr>
        <w:numPr>
          <w:ilvl w:val="0"/>
          <w:numId w:val="1007"/>
        </w:numPr>
        <w:pStyle w:val="Compact"/>
      </w:pPr>
      <w:r>
        <w:t xml:space="preserve">English – Proficient (TOEFL: 105/120)</w:t>
      </w:r>
    </w:p>
    <w:p>
      <w:pPr>
        <w:numPr>
          <w:ilvl w:val="0"/>
          <w:numId w:val="1007"/>
        </w:numPr>
        <w:pStyle w:val="Compact"/>
      </w:pPr>
      <w:r>
        <w:t xml:space="preserve">Portuguese – Native</w:t>
      </w:r>
    </w:p>
    <w:p>
      <w:pPr>
        <w:numPr>
          <w:ilvl w:val="0"/>
          <w:numId w:val="1007"/>
        </w:numPr>
        <w:pStyle w:val="Compact"/>
      </w:pPr>
      <w:r>
        <w:t xml:space="preserve">Spanish – Intermediate</w:t>
      </w:r>
    </w:p>
    <w:bookmarkEnd w:id="33"/>
    <w:bookmarkStart w:id="34" w:name="professional-affiliations"/>
    <w:p>
      <w:pPr>
        <w:pStyle w:val="Heading2"/>
      </w:pPr>
      <w:r>
        <w:t xml:space="preserve">Professional Affiliations</w:t>
      </w:r>
    </w:p>
    <w:p>
      <w:pPr>
        <w:numPr>
          <w:ilvl w:val="0"/>
          <w:numId w:val="1008"/>
        </w:numPr>
        <w:pStyle w:val="Compact"/>
      </w:pPr>
      <w:r>
        <w:t xml:space="preserve">Brazilian Association of Computer Engineers (ABECE)</w:t>
      </w:r>
    </w:p>
    <w:p>
      <w:pPr>
        <w:numPr>
          <w:ilvl w:val="0"/>
          <w:numId w:val="1008"/>
        </w:numPr>
        <w:pStyle w:val="Compact"/>
      </w:pPr>
      <w:r>
        <w:t xml:space="preserve">IEEE (Institute of Electrical and Electronics Engineers)</w:t>
      </w:r>
    </w:p>
    <w:bookmarkEnd w:id="34"/>
    <w:bookmarkStart w:id="35" w:name="references"/>
    <w:p>
      <w:pPr>
        <w:pStyle w:val="Heading2"/>
      </w:pPr>
      <w:r>
        <w:t xml:space="preserve">References</w:t>
      </w:r>
    </w:p>
    <w:p>
      <w:pPr>
        <w:pStyle w:val="FirstParagraph"/>
      </w:pPr>
      <w:r>
        <w:t xml:space="preserve">Available upon request. Contact João Silva at joaosilva@example.com or +55 61 98765-4321.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Brazil Brasília</dc:title>
  <dc:creator/>
  <dc:language>en</dc:language>
  <cp:keywords/>
  <dcterms:created xsi:type="dcterms:W3CDTF">2026-07-19T04:33:09Z</dcterms:created>
  <dcterms:modified xsi:type="dcterms:W3CDTF">2026-07-19T04:33:09Z</dcterms:modified>
</cp:coreProperties>
</file>

<file path=docProps/custom.xml><?xml version="1.0" encoding="utf-8"?>
<Properties xmlns="http://schemas.openxmlformats.org/officeDocument/2006/custom-properties" xmlns:vt="http://schemas.openxmlformats.org/officeDocument/2006/docPropsVTypes"/>
</file>