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Shanghai</w:t>
      </w:r>
    </w:p>
    <w:bookmarkStart w:id="35" w:name="john-doe---computer-engineer-resume"/>
    <w:p>
      <w:pPr>
        <w:pStyle w:val="Heading1"/>
      </w:pPr>
      <w:r>
        <w:t xml:space="preserve">John Doe - Computer Engineer Resume</w:t>
      </w:r>
    </w:p>
    <w:p>
      <w:pPr>
        <w:pStyle w:val="FirstParagraph"/>
      </w:pPr>
      <w:r>
        <w:rPr>
          <w:bCs/>
          <w:b/>
        </w:rPr>
        <w:t xml:space="preserve">Address:</w:t>
      </w:r>
      <w:r>
        <w:t xml:space="preserve"> </w:t>
      </w:r>
      <w:r>
        <w:t xml:space="preserve">123 Innovation Street, Pudong New Area, Shanghai, China</w:t>
      </w:r>
      <w:r>
        <w:br/>
      </w:r>
      <w:r>
        <w:rPr>
          <w:bCs/>
          <w:b/>
        </w:rPr>
        <w:t xml:space="preserve">Email:</w:t>
      </w:r>
      <w:r>
        <w:t xml:space="preserve"> </w:t>
      </w:r>
      <w:r>
        <w:t xml:space="preserve">john.doe@example.com |</w:t>
      </w:r>
      <w:r>
        <w:t xml:space="preserve"> </w:t>
      </w:r>
      <w:r>
        <w:rPr>
          <w:bCs/>
          <w:b/>
        </w:rPr>
        <w:t xml:space="preserve">Phone:</w:t>
      </w:r>
      <w:r>
        <w:t xml:space="preserve"> </w:t>
      </w:r>
      <w:r>
        <w:t xml:space="preserve">+86 123-4567-8901</w:t>
      </w:r>
    </w:p>
    <w:bookmarkStart w:id="20" w:name="objective"/>
    <w:p>
      <w:pPr>
        <w:pStyle w:val="Heading2"/>
      </w:pPr>
      <w:r>
        <w:t xml:space="preserve">Objective</w:t>
      </w:r>
    </w:p>
    <w:p>
      <w:pPr>
        <w:pStyle w:val="FirstParagraph"/>
      </w:pPr>
      <w:r>
        <w:t xml:space="preserve">A dedicated and skilled Computer Engineer with over 7 years of experience in software development, system architecture, and AI integration. Proficient in leveraging cutting-edge technologies to solve complex problems within the dynamic tech landscape of China Shanghai. Committed to contributing to the growth of innovative projects while adhering to local industry standards and regulations.</w:t>
      </w:r>
    </w:p>
    <w:bookmarkEnd w:id="20"/>
    <w:bookmarkStart w:id="21" w:name="professional-summary"/>
    <w:p>
      <w:pPr>
        <w:pStyle w:val="Heading2"/>
      </w:pPr>
      <w:r>
        <w:t xml:space="preserve">Professional Summary</w:t>
      </w:r>
    </w:p>
    <w:p>
      <w:pPr>
        <w:pStyle w:val="FirstParagraph"/>
      </w:pPr>
      <w:r>
        <w:t xml:space="preserve">As a Computer Engineer based in China Shanghai, I specialize in designing and implementing scalable software solutions tailored for the Chinese market. My expertise spans cloud computing, machine learning, and network security. With a strong foundation in both international best practices and local technological trends, I aim to bridge global innovation with the unique demands of Shanghai's tech ecosystem.</w:t>
      </w:r>
    </w:p>
    <w:bookmarkEnd w:id="21"/>
    <w:bookmarkStart w:id="24" w:name="professional-experience"/>
    <w:p>
      <w:pPr>
        <w:pStyle w:val="Heading2"/>
      </w:pPr>
      <w:r>
        <w:t xml:space="preserve">Professional Experience</w:t>
      </w:r>
    </w:p>
    <w:bookmarkStart w:id="22" w:name="X729032868141c326aee3287d0873ec000e6eeb0"/>
    <w:p>
      <w:pPr>
        <w:pStyle w:val="Heading3"/>
      </w:pPr>
      <w:r>
        <w:t xml:space="preserve">Sr. Software Engineer - TechNova Solutions (Shanghai)</w:t>
      </w:r>
    </w:p>
    <w:p>
      <w:pPr>
        <w:pStyle w:val="FirstParagraph"/>
      </w:pPr>
      <w:r>
        <w:rPr>
          <w:iCs/>
          <w:i/>
        </w:rPr>
        <w:t xml:space="preserve">June 2019 – Present</w:t>
      </w:r>
    </w:p>
    <w:p>
      <w:pPr>
        <w:numPr>
          <w:ilvl w:val="0"/>
          <w:numId w:val="1001"/>
        </w:numPr>
        <w:pStyle w:val="Compact"/>
      </w:pPr>
      <w:r>
        <w:t xml:space="preserve">Lead the development of AI-driven analytics tools for Shanghai-based e-commerce platforms, improving user engagement by 40%.</w:t>
      </w:r>
    </w:p>
    <w:p>
      <w:pPr>
        <w:numPr>
          <w:ilvl w:val="0"/>
          <w:numId w:val="1001"/>
        </w:numPr>
        <w:pStyle w:val="Compact"/>
      </w:pPr>
      <w:r>
        <w:t xml:space="preserve">Collaborated with cross-functional teams to integrate blockchain technology into supply chain management systems, enhancing transparency and security in China's manufacturing sector.</w:t>
      </w:r>
    </w:p>
    <w:p>
      <w:pPr>
        <w:numPr>
          <w:ilvl w:val="0"/>
          <w:numId w:val="1001"/>
        </w:numPr>
        <w:pStyle w:val="Compact"/>
      </w:pPr>
      <w:r>
        <w:t xml:space="preserve">Optimized cloud infrastructure on Alibaba Cloud, reducing operational costs by 25% while maintaining high availability for critical applications in Shanghai.</w:t>
      </w:r>
    </w:p>
    <w:p>
      <w:pPr>
        <w:numPr>
          <w:ilvl w:val="0"/>
          <w:numId w:val="1001"/>
        </w:numPr>
        <w:pStyle w:val="Compact"/>
      </w:pPr>
      <w:r>
        <w:t xml:space="preserve">Contributed to open-source projects aligned with the Chinese government's digital transformation goals, focusing on IoT and smart city solutions.</w:t>
      </w:r>
    </w:p>
    <w:bookmarkEnd w:id="22"/>
    <w:bookmarkStart w:id="23" w:name="X0deed303cd3898ee50da57f2ef4580bd198ae41"/>
    <w:p>
      <w:pPr>
        <w:pStyle w:val="Heading3"/>
      </w:pPr>
      <w:r>
        <w:t xml:space="preserve">Systems Architect - CloudPulse Technologies (Shanghai)</w:t>
      </w:r>
    </w:p>
    <w:p>
      <w:pPr>
        <w:pStyle w:val="FirstParagraph"/>
      </w:pPr>
      <w:r>
        <w:rPr>
          <w:iCs/>
          <w:i/>
        </w:rPr>
        <w:t xml:space="preserve">August 2016 – May 2019</w:t>
      </w:r>
    </w:p>
    <w:p>
      <w:pPr>
        <w:numPr>
          <w:ilvl w:val="0"/>
          <w:numId w:val="1002"/>
        </w:numPr>
        <w:pStyle w:val="Compact"/>
      </w:pPr>
      <w:r>
        <w:t xml:space="preserve">Designed and deployed hybrid cloud architectures for multinational corporations operating in China, ensuring compliance with the PRC Cybersecurity Law.</w:t>
      </w:r>
    </w:p>
    <w:p>
      <w:pPr>
        <w:numPr>
          <w:ilvl w:val="0"/>
          <w:numId w:val="1002"/>
        </w:numPr>
        <w:pStyle w:val="Compact"/>
      </w:pPr>
      <w:r>
        <w:t xml:space="preserve">Implemented AI-powered monitoring systems that reduced system downtime by 30% for clients in Shanghai's financial district.</w:t>
      </w:r>
    </w:p>
    <w:p>
      <w:pPr>
        <w:numPr>
          <w:ilvl w:val="0"/>
          <w:numId w:val="1002"/>
        </w:numPr>
        <w:pStyle w:val="Compact"/>
      </w:pPr>
      <w:r>
        <w:t xml:space="preserve">Provided technical guidance to junior engineers, fostering a culture of innovation and adherence to local engineering standards in China Shanghai.</w:t>
      </w:r>
    </w:p>
    <w:p>
      <w:pPr>
        <w:numPr>
          <w:ilvl w:val="0"/>
          <w:numId w:val="1002"/>
        </w:numPr>
        <w:pStyle w:val="Compact"/>
      </w:pPr>
      <w:r>
        <w:t xml:space="preserve">Partnered with Huawei to develop edge computing solutions for 5G networks, supporting the growth of smart infrastructure in the Yangtze River Delta region.</w:t>
      </w:r>
    </w:p>
    <w:bookmarkEnd w:id="23"/>
    <w:bookmarkEnd w:id="24"/>
    <w:bookmarkStart w:id="26" w:name="education"/>
    <w:p>
      <w:pPr>
        <w:pStyle w:val="Heading2"/>
      </w:pPr>
      <w:r>
        <w:t xml:space="preserve">Education</w:t>
      </w:r>
    </w:p>
    <w:bookmarkStart w:id="25" w:name="Xab17451912d727853b091255c0319fbab195fd5"/>
    <w:p>
      <w:pPr>
        <w:pStyle w:val="Heading3"/>
      </w:pPr>
      <w:r>
        <w:t xml:space="preserve">Bachelor of Science in Computer Engineering</w:t>
      </w:r>
    </w:p>
    <w:p>
      <w:pPr>
        <w:pStyle w:val="FirstParagraph"/>
      </w:pPr>
      <w:r>
        <w:rPr>
          <w:iCs/>
          <w:i/>
        </w:rPr>
        <w:t xml:space="preserve">Shanghai Jiao Tong University (SJTU)</w:t>
      </w:r>
      <w:r>
        <w:t xml:space="preserve"> </w:t>
      </w:r>
      <w:r>
        <w:t xml:space="preserve">| 2012 – 2016</w:t>
      </w:r>
    </w:p>
    <w:p>
      <w:pPr>
        <w:numPr>
          <w:ilvl w:val="0"/>
          <w:numId w:val="1003"/>
        </w:numPr>
        <w:pStyle w:val="Compact"/>
      </w:pPr>
      <w:r>
        <w:t xml:space="preserve">Graduated with honors, focusing on machine learning and distributed systems.</w:t>
      </w:r>
    </w:p>
    <w:p>
      <w:pPr>
        <w:numPr>
          <w:ilvl w:val="0"/>
          <w:numId w:val="1003"/>
        </w:numPr>
        <w:pStyle w:val="Compact"/>
      </w:pPr>
      <w:r>
        <w:t xml:space="preserve">Conducted research on real-time data processing for smart cities, published in the *Journal of Chinese Engineering* (2015).</w:t>
      </w:r>
    </w:p>
    <w:p>
      <w:pPr>
        <w:numPr>
          <w:ilvl w:val="0"/>
          <w:numId w:val="1003"/>
        </w:numPr>
        <w:pStyle w:val="Compact"/>
      </w:pPr>
      <w:r>
        <w:t xml:space="preserve">Active member of the IEEE Student Branch in Shanghai, organizing tech workshops and networking events.</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Java, C++, JavaScript, Go (Golang)</w:t>
      </w:r>
    </w:p>
    <w:p>
      <w:pPr>
        <w:numPr>
          <w:ilvl w:val="0"/>
          <w:numId w:val="1004"/>
        </w:numPr>
        <w:pStyle w:val="Compact"/>
      </w:pPr>
      <w:r>
        <w:rPr>
          <w:bCs/>
          <w:b/>
        </w:rPr>
        <w:t xml:space="preserve">Cloud Platforms:</w:t>
      </w:r>
      <w:r>
        <w:t xml:space="preserve"> </w:t>
      </w:r>
      <w:r>
        <w:t xml:space="preserve">Alibaba Cloud, AWS, Microsoft Azure (with experience in China's regulatory frameworks)</w:t>
      </w:r>
    </w:p>
    <w:p>
      <w:pPr>
        <w:numPr>
          <w:ilvl w:val="0"/>
          <w:numId w:val="1004"/>
        </w:numPr>
        <w:pStyle w:val="Compact"/>
      </w:pPr>
      <w:r>
        <w:rPr>
          <w:bCs/>
          <w:b/>
        </w:rPr>
        <w:t xml:space="preserve">Data Analytics Tools:</w:t>
      </w:r>
      <w:r>
        <w:t xml:space="preserve"> </w:t>
      </w:r>
      <w:r>
        <w:t xml:space="preserve">TensorFlow, PyTorch, Apache Spark</w:t>
      </w:r>
    </w:p>
    <w:p>
      <w:pPr>
        <w:numPr>
          <w:ilvl w:val="0"/>
          <w:numId w:val="1004"/>
        </w:numPr>
        <w:pStyle w:val="Compact"/>
      </w:pPr>
      <w:r>
        <w:rPr>
          <w:bCs/>
          <w:b/>
        </w:rPr>
        <w:t xml:space="preserve">Networking &amp; Security:</w:t>
      </w:r>
      <w:r>
        <w:t xml:space="preserve"> </w:t>
      </w:r>
      <w:r>
        <w:t xml:space="preserve">SD-WAN, Zero Trust Architecture (ZTA), GDPR/PIPL compliance</w:t>
      </w:r>
    </w:p>
    <w:p>
      <w:pPr>
        <w:numPr>
          <w:ilvl w:val="0"/>
          <w:numId w:val="1004"/>
        </w:numPr>
        <w:pStyle w:val="Compact"/>
      </w:pPr>
      <w:r>
        <w:rPr>
          <w:bCs/>
          <w:b/>
        </w:rPr>
        <w:t xml:space="preserve">Local Technologies:</w:t>
      </w:r>
      <w:r>
        <w:t xml:space="preserve"> </w:t>
      </w:r>
      <w:r>
        <w:t xml:space="preserve">Aliyun OS, Huawei HarmonyOS, Baidu AI Platform</w:t>
      </w:r>
    </w:p>
    <w:bookmarkEnd w:id="27"/>
    <w:bookmarkStart w:id="28" w:name="certifications"/>
    <w:p>
      <w:pPr>
        <w:pStyle w:val="Heading2"/>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Google Cloud Professional Data Engineer (2020)</w:t>
      </w:r>
    </w:p>
    <w:p>
      <w:pPr>
        <w:numPr>
          <w:ilvl w:val="0"/>
          <w:numId w:val="1005"/>
        </w:numPr>
        <w:pStyle w:val="Compact"/>
      </w:pPr>
      <w:r>
        <w:t xml:space="preserve">Cisco Certified Network Professional (CCNP) – Routing and Switching</w:t>
      </w:r>
    </w:p>
    <w:p>
      <w:pPr>
        <w:numPr>
          <w:ilvl w:val="0"/>
          <w:numId w:val="1005"/>
        </w:numPr>
        <w:pStyle w:val="Compact"/>
      </w:pPr>
      <w:r>
        <w:t xml:space="preserve">Chinese National Computer Rank Examination (Level 4 in Software Engineering)</w:t>
      </w:r>
    </w:p>
    <w:bookmarkEnd w:id="28"/>
    <w:bookmarkStart w:id="31" w:name="projects"/>
    <w:p>
      <w:pPr>
        <w:pStyle w:val="Heading2"/>
      </w:pPr>
      <w:r>
        <w:t xml:space="preserve">Projects</w:t>
      </w:r>
    </w:p>
    <w:bookmarkStart w:id="29" w:name="Xa5abf7a0ad0eb4da31f853ae7d14124bec144d1"/>
    <w:p>
      <w:pPr>
        <w:pStyle w:val="Heading3"/>
      </w:pPr>
      <w:r>
        <w:t xml:space="preserve">Smart City Traffic Management System (Shanghai Pilot Project)</w:t>
      </w:r>
    </w:p>
    <w:p>
      <w:pPr>
        <w:pStyle w:val="FirstParagraph"/>
      </w:pPr>
      <w:r>
        <w:rPr>
          <w:iCs/>
          <w:i/>
        </w:rPr>
        <w:t xml:space="preserve">Role: Lead Developer</w:t>
      </w:r>
    </w:p>
    <w:p>
      <w:pPr>
        <w:pStyle w:val="BodyText"/>
      </w:pPr>
      <w:r>
        <w:t xml:space="preserve">Designed an AI-powered traffic control system integrating real-time data from IoT sensors and Baidu Maps APIs. Reduced congestion in Shanghai’s Pudong district by 22% during peak hours.</w:t>
      </w:r>
    </w:p>
    <w:bookmarkEnd w:id="29"/>
    <w:bookmarkStart w:id="30" w:name="X971e4e1f6821dfc85c52e16b22425c73eb0c8b7"/>
    <w:p>
      <w:pPr>
        <w:pStyle w:val="Heading3"/>
      </w:pPr>
      <w:r>
        <w:t xml:space="preserve">AI-Driven Customer Support Chatbot for Alibaba Group</w:t>
      </w:r>
    </w:p>
    <w:p>
      <w:pPr>
        <w:pStyle w:val="FirstParagraph"/>
      </w:pPr>
      <w:r>
        <w:rPr>
          <w:iCs/>
          <w:i/>
        </w:rPr>
        <w:t xml:space="preserve">Role: System Designer</w:t>
      </w:r>
    </w:p>
    <w:p>
      <w:pPr>
        <w:pStyle w:val="BodyText"/>
      </w:pPr>
      <w:r>
        <w:t xml:space="preserve">Developed a multilingual chatbot using NLP techniques to handle customer inquiries in both English and Mandarin, improving response efficiency by 50%.</w:t>
      </w:r>
    </w:p>
    <w:bookmarkEnd w:id="30"/>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Mandarin Chinese (Professional Proficiency)</w:t>
      </w:r>
    </w:p>
    <w:p>
      <w:pPr>
        <w:numPr>
          <w:ilvl w:val="0"/>
          <w:numId w:val="1006"/>
        </w:numPr>
        <w:pStyle w:val="Compact"/>
      </w:pPr>
      <w:r>
        <w:t xml:space="preserve">Shanghainese (Basic Conversation)</w:t>
      </w:r>
    </w:p>
    <w:bookmarkEnd w:id="32"/>
    <w:bookmarkStart w:id="33" w:name="professional-affiliations"/>
    <w:p>
      <w:pPr>
        <w:pStyle w:val="Heading2"/>
      </w:pPr>
      <w:r>
        <w:t xml:space="preserve">Professional Affiliations</w:t>
      </w:r>
    </w:p>
    <w:p>
      <w:pPr>
        <w:numPr>
          <w:ilvl w:val="0"/>
          <w:numId w:val="1007"/>
        </w:numPr>
        <w:pStyle w:val="Compact"/>
      </w:pPr>
      <w:r>
        <w:t xml:space="preserve">Member, China Computer Federation (CCF)</w:t>
      </w:r>
    </w:p>
    <w:p>
      <w:pPr>
        <w:numPr>
          <w:ilvl w:val="0"/>
          <w:numId w:val="1007"/>
        </w:numPr>
        <w:pStyle w:val="Compact"/>
      </w:pPr>
      <w:r>
        <w:t xml:space="preserve">Volunteer, Shanghai Tech Innovation Hub – Mentoring startups in AI and blockchain</w:t>
      </w:r>
    </w:p>
    <w:p>
      <w:pPr>
        <w:numPr>
          <w:ilvl w:val="0"/>
          <w:numId w:val="1007"/>
        </w:numPr>
        <w:pStyle w:val="Compact"/>
      </w:pPr>
      <w:r>
        <w:t xml:space="preserve">Presenter at the 2023 Shanghai International AI Summit on "Leveraging Cloud Computing for Sustainable Growth"</w:t>
      </w:r>
    </w:p>
    <w:bookmarkEnd w:id="33"/>
    <w:bookmarkStart w:id="34" w:name="additional-notes"/>
    <w:p>
      <w:pPr>
        <w:pStyle w:val="Heading2"/>
      </w:pPr>
      <w:r>
        <w:t xml:space="preserve">Additional Notes</w:t>
      </w:r>
    </w:p>
    <w:p>
      <w:pPr>
        <w:pStyle w:val="FirstParagraph"/>
      </w:pPr>
      <w:r>
        <w:t xml:space="preserve">This resume is tailored for the unique demands of China Shanghai’s tech industry, emphasizing compliance with local regulations, cultural adaptability, and a deep understanding of the region’s digital economy. As a Computer Engineer in China Shanghai, I am committed to driving innovation while respecting the country’s technological sovereignty and market dynamics.</w:t>
      </w:r>
    </w:p>
    <w:p>
      <w:pPr>
        <w:pStyle w:val="BodyText"/>
      </w:pPr>
      <w:r>
        <w:rPr>
          <w:bCs/>
          <w:b/>
        </w:rPr>
        <w:t xml:space="preserve">Resume Last Updated:</w:t>
      </w:r>
      <w:r>
        <w:t xml:space="preserve"> </w:t>
      </w:r>
      <w:r>
        <w:t xml:space="preserve">April 5,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China Shanghai</dc:title>
  <dc:creator/>
  <dc:language>en</dc:language>
  <cp:keywords/>
  <dcterms:created xsi:type="dcterms:W3CDTF">2026-07-13T16:36:28Z</dcterms:created>
  <dcterms:modified xsi:type="dcterms:W3CDTF">2026-07-13T16:36:28Z</dcterms:modified>
</cp:coreProperties>
</file>

<file path=docProps/custom.xml><?xml version="1.0" encoding="utf-8"?>
<Properties xmlns="http://schemas.openxmlformats.org/officeDocument/2006/custom-properties" xmlns:vt="http://schemas.openxmlformats.org/officeDocument/2006/docPropsVTypes"/>
</file>