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X435d6218096d23f2c71bc07f5ee4f132d68b22b"/>
    <w:p>
      <w:pPr>
        <w:pStyle w:val="Heading1"/>
      </w:pPr>
      <w:r>
        <w:t xml:space="preserve">Resume: Computer Engineer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five years of experience in software development, IT infrastructure management, and system optimization. Based in Bogotá, Colombia, I have contributed to the growth of technology-driven solutions for local businesses and startups. My expertise includes programming languages such as Python, Java, and JavaScript; cloud computing platforms like AWS and Azure; and project management methodologies such as Agile and Scrum. I am passionate about leveraging technology to solve real-world problems in Colombia's dynamic tech ecosystem.</w:t>
      </w:r>
    </w:p>
    <w:p>
      <w:pPr>
        <w:pStyle w:val="BodyText"/>
      </w:pPr>
      <w:r>
        <w:t xml:space="preserve">As a Computer Engineer in Bogotá, I have worked on projects ranging from enterprise software solutions to mobile applications tailored for the Latin American market. My ability to collaborate with cross-functional teams and deliver high-quality results aligns with the growing demand for skilled professionals in Colombia's tech industry. I am committed to continuous learning and staying updated with emerging technologies to support the evolving needs of businesses in Bogotá.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 de los Andes, Bogotá, Colombia</w:t>
      </w:r>
      <w:r>
        <w:br/>
      </w:r>
      <w:r>
        <w:t xml:space="preserve">Graduated: June 2018</w:t>
      </w:r>
      <w:r>
        <w:br/>
      </w:r>
      <w:r>
        <w:t xml:space="preserve">Relevant Coursework: Data Structures, Artificial Intelligence, Network Security, Database Systems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SoftTech Solutions S.A.</w:t>
      </w:r>
      <w:r>
        <w:t xml:space="preserve">, Bogotá, Colombia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small and medium enterprises in Colombia,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teams to implement DevOps practices, reducing deployment time by 30% using CI/CD pipelines on AWS.</w:t>
      </w:r>
    </w:p>
    <w:p>
      <w:pPr>
        <w:numPr>
          <w:ilvl w:val="0"/>
          <w:numId w:val="1001"/>
        </w:numPr>
        <w:pStyle w:val="Compact"/>
      </w:pPr>
      <w:r>
        <w:t xml:space="preserve">Designed scalable architectures for mobile applications targeting the Latin American market, resulting in a 50%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innovation and problem-solving in Bogotá's tech community.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Bogotá, Colombia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Python and Django, supporting clients in the finance and healthcare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modern cloud infrastructure, enhancing system reliability and security.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mobile app that reached over 100,000 users in Colombia.</w:t>
      </w:r>
    </w:p>
    <w:p>
      <w:pPr>
        <w:numPr>
          <w:ilvl w:val="0"/>
          <w:numId w:val="1002"/>
        </w:numPr>
        <w:pStyle w:val="Compact"/>
      </w:pPr>
      <w:r>
        <w:t xml:space="preserve">Worked closely with stakeholders in Bogotá to understand business requirements and translate them into technical solutions.</w:t>
      </w:r>
    </w:p>
    <w:bookmarkEnd w:id="24"/>
    <w:bookmarkEnd w:id="25"/>
    <w:bookmarkStart w:id="26" w:name="skills-and-certifications"/>
    <w:p>
      <w:pPr>
        <w:pStyle w:val="Heading2"/>
      </w:pPr>
      <w:r>
        <w:t xml:space="preserve">Skills and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3"/>
        </w:numPr>
        <w:pStyle w:val="Compact"/>
      </w:pPr>
      <w:r>
        <w:t xml:space="preserve">Programming Languages: Python, Java, JavaScript, C++, SQL</w:t>
      </w:r>
    </w:p>
    <w:p>
      <w:pPr>
        <w:numPr>
          <w:ilvl w:val="0"/>
          <w:numId w:val="1003"/>
        </w:numPr>
        <w:pStyle w:val="Compact"/>
      </w:pPr>
      <w:r>
        <w:t xml:space="preserve">Web Development: React.js, Node.js, Django</w:t>
      </w:r>
    </w:p>
    <w:p>
      <w:pPr>
        <w:numPr>
          <w:ilvl w:val="0"/>
          <w:numId w:val="1003"/>
        </w:numPr>
        <w:pStyle w:val="Compact"/>
      </w:pPr>
      <w:r>
        <w:t xml:space="preserve">Cloud Platforms: AWS (Certified Solutions Architect), Azure</w:t>
      </w:r>
    </w:p>
    <w:p>
      <w:pPr>
        <w:numPr>
          <w:ilvl w:val="0"/>
          <w:numId w:val="1003"/>
        </w:numPr>
        <w:pStyle w:val="Compact"/>
      </w:pPr>
      <w:r>
        <w:t xml:space="preserve">Database Management: MySQL, MongoDB</w:t>
      </w:r>
    </w:p>
    <w:p>
      <w:pPr>
        <w:numPr>
          <w:ilvl w:val="0"/>
          <w:numId w:val="1003"/>
        </w:numPr>
        <w:pStyle w:val="Compact"/>
      </w:pPr>
      <w:r>
        <w:t xml:space="preserve">Tools and Technologies: Git, Docker, Jenkins, Kubernetes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(2022)</w:t>
      </w:r>
    </w:p>
    <w:p>
      <w:pPr>
        <w:numPr>
          <w:ilvl w:val="0"/>
          <w:numId w:val="1004"/>
        </w:numPr>
        <w:pStyle w:val="Compact"/>
      </w:pPr>
      <w:r>
        <w:t xml:space="preserve">Microsoft Azure Fundamentals (2021)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Networking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5"/>
        </w:numPr>
        <w:pStyle w:val="Compact"/>
      </w:pPr>
      <w:r>
        <w:t xml:space="preserve">Team Collaboration</w:t>
      </w:r>
    </w:p>
    <w:p>
      <w:pPr>
        <w:numPr>
          <w:ilvl w:val="0"/>
          <w:numId w:val="1005"/>
        </w:numPr>
        <w:pStyle w:val="Compact"/>
      </w:pPr>
      <w:r>
        <w:t xml:space="preserve">Problem-Solving</w:t>
      </w:r>
    </w:p>
    <w:p>
      <w:pPr>
        <w:numPr>
          <w:ilvl w:val="0"/>
          <w:numId w:val="1005"/>
        </w:numPr>
        <w:pStyle w:val="Compact"/>
      </w:pPr>
      <w:r>
        <w:t xml:space="preserve">Time Management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</w:t>
      </w:r>
    </w:p>
    <w:bookmarkEnd w:id="26"/>
    <w:bookmarkStart w:id="27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6"/>
        </w:numPr>
        <w:pStyle w:val="Compact"/>
      </w:pPr>
      <w:r>
        <w:t xml:space="preserve">Portuguese – Basic</w:t>
      </w:r>
    </w:p>
    <w:p>
      <w:pPr>
        <w:pStyle w:val="FirstParagraph"/>
      </w:pPr>
      <w:r>
        <w:rPr>
          <w:bCs/>
          <w:b/>
        </w:rPr>
        <w:t xml:space="preserve">Additional Information: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coding workshops in Bogotá, helping 50+ students gain skills in software development.</w:t>
      </w:r>
    </w:p>
    <w:p>
      <w:pPr>
        <w:numPr>
          <w:ilvl w:val="0"/>
          <w:numId w:val="1007"/>
        </w:numPr>
        <w:pStyle w:val="Compact"/>
      </w:pPr>
      <w:r>
        <w:t xml:space="preserve">Active member of the Colombian Association of Computer Engineers (ACIC), attending local tech events and conferences.</w:t>
      </w:r>
    </w:p>
    <w:p>
      <w:pPr>
        <w:numPr>
          <w:ilvl w:val="0"/>
          <w:numId w:val="1007"/>
        </w:numPr>
        <w:pStyle w:val="Compact"/>
      </w:pPr>
      <w:r>
        <w:t xml:space="preserve">Published articles on software architecture and cloud computing in Colombian tech blogs, focusing on solutions for Latin American businesses.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juan.pablo.mendez@example.com for references from previous employers in Colombia Bogotá.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Colombia Bogotá</dc:title>
  <dc:creator/>
  <dc:language>en</dc:language>
  <cp:keywords/>
  <dcterms:created xsi:type="dcterms:W3CDTF">2026-05-30T00:37:35Z</dcterms:created>
  <dcterms:modified xsi:type="dcterms:W3CDTF">2026-05-30T00:37:35Z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