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Tanaka Hiroshi</w:t>
      </w:r>
      <w:r>
        <w:br/>
      </w:r>
      <w:r>
        <w:rPr>
          <w:bCs/>
          <w:b/>
        </w:rPr>
        <w:t xml:space="preserve">Address:</w:t>
      </w:r>
      <w:r>
        <w:t xml:space="preserve"> </w:t>
      </w:r>
      <w:r>
        <w:t xml:space="preserve">1-45 Higashiyama-cho, Kyoto City, Kyoto Prefecture, Japan</w:t>
      </w:r>
      <w:r>
        <w:br/>
      </w:r>
      <w:r>
        <w:rPr>
          <w:bCs/>
          <w:b/>
        </w:rPr>
        <w:t xml:space="preserve">Email:</w:t>
      </w:r>
      <w:r>
        <w:t xml:space="preserve"> </w:t>
      </w:r>
      <w:r>
        <w:t xml:space="preserve">hiroshi.tanaka@engineer.jp</w:t>
      </w:r>
      <w:r>
        <w:br/>
      </w:r>
      <w:r>
        <w:rPr>
          <w:bCs/>
          <w:b/>
        </w:rPr>
        <w:t xml:space="preserve">Phone:</w:t>
      </w:r>
      <w:r>
        <w:t xml:space="preserve"> </w:t>
      </w:r>
      <w:r>
        <w:t xml:space="preserve">+81-70-1234-5678</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creating innovative solutions for the Japanese market, particularly in Kyoto's thriving tech ecosystem. Proficient in Japanese language and cultural practices, ensuring seamless collaboration with local teams. Aiming to contribute to Japan's technological advancements while leveraging my expertise in computer engineering to support sustainable growth.</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Kyoto Tech Solutions Co., Ltd.</w:t>
      </w:r>
      <w:r>
        <w:t xml:space="preserve"> </w:t>
      </w:r>
      <w:r>
        <w:t xml:space="preserve">| Kyoto, Japan | Jan 2019 – Present</w:t>
      </w:r>
    </w:p>
    <w:p>
      <w:pPr>
        <w:numPr>
          <w:ilvl w:val="0"/>
          <w:numId w:val="1001"/>
        </w:numPr>
        <w:pStyle w:val="Compact"/>
      </w:pPr>
      <w:r>
        <w:t xml:space="preserve">Designed and developed scalable web applications for Japanese clients, focusing on cloud-based solutions and AI integration.</w:t>
      </w:r>
    </w:p>
    <w:p>
      <w:pPr>
        <w:numPr>
          <w:ilvl w:val="0"/>
          <w:numId w:val="1001"/>
        </w:numPr>
        <w:pStyle w:val="Compact"/>
      </w:pPr>
      <w:r>
        <w:t xml:space="preserve">Led a team of 6 developers to implement agile methodologies, reducing project delivery time by 30%.</w:t>
      </w:r>
    </w:p>
    <w:p>
      <w:pPr>
        <w:numPr>
          <w:ilvl w:val="0"/>
          <w:numId w:val="1001"/>
        </w:numPr>
        <w:pStyle w:val="Compact"/>
      </w:pPr>
      <w:r>
        <w:t xml:space="preserve">Collaborated with Kyoto-based startups to optimize their IT infrastructure, improving system reliability and user experience.</w:t>
      </w:r>
    </w:p>
    <w:p>
      <w:pPr>
        <w:numPr>
          <w:ilvl w:val="0"/>
          <w:numId w:val="1001"/>
        </w:numPr>
        <w:pStyle w:val="Compact"/>
      </w:pPr>
      <w:r>
        <w:t xml:space="preserve">Contributed to the development of an IoT platform for smart city initiatives in Kyoto, aligning with Japan's vision for technological innovation.</w:t>
      </w:r>
    </w:p>
    <w:bookmarkEnd w:id="22"/>
    <w:bookmarkStart w:id="23" w:name="junior-software-engineer"/>
    <w:p>
      <w:pPr>
        <w:pStyle w:val="Heading3"/>
      </w:pPr>
      <w:r>
        <w:t xml:space="preserve">Junior Software Engineer</w:t>
      </w:r>
    </w:p>
    <w:p>
      <w:pPr>
        <w:pStyle w:val="FirstParagraph"/>
      </w:pPr>
      <w:r>
        <w:rPr>
          <w:bCs/>
          <w:b/>
        </w:rPr>
        <w:t xml:space="preserve">Nihon IT Systems Inc.</w:t>
      </w:r>
      <w:r>
        <w:t xml:space="preserve"> </w:t>
      </w:r>
      <w:r>
        <w:t xml:space="preserve">| Tokyo, Japan | Jul 2015 – Dec 2018</w:t>
      </w:r>
    </w:p>
    <w:p>
      <w:pPr>
        <w:numPr>
          <w:ilvl w:val="0"/>
          <w:numId w:val="1002"/>
        </w:numPr>
        <w:pStyle w:val="Compact"/>
      </w:pPr>
      <w:r>
        <w:t xml:space="preserve">Assisted in the development of enterprise-level software solutions for Japanese corporations, specializing in Java and Python.</w:t>
      </w:r>
    </w:p>
    <w:p>
      <w:pPr>
        <w:numPr>
          <w:ilvl w:val="0"/>
          <w:numId w:val="1002"/>
        </w:numPr>
        <w:pStyle w:val="Compact"/>
      </w:pPr>
      <w:r>
        <w:t xml:space="preserve">Participated in cross-functional teams to deliver projects under tight deadlines, ensuring compliance with ISO standards.</w:t>
      </w:r>
    </w:p>
    <w:p>
      <w:pPr>
        <w:numPr>
          <w:ilvl w:val="0"/>
          <w:numId w:val="1002"/>
        </w:numPr>
        <w:pStyle w:val="Compact"/>
      </w:pPr>
      <w:r>
        <w:t xml:space="preserve">Provided technical support for IT systems, resolving 95% of issues within the first response.</w:t>
      </w:r>
    </w:p>
    <w:p>
      <w:pPr>
        <w:numPr>
          <w:ilvl w:val="0"/>
          <w:numId w:val="1002"/>
        </w:numPr>
        <w:pStyle w:val="Compact"/>
      </w:pPr>
      <w:r>
        <w:t xml:space="preserve">Conducted code reviews and implemented best practices to enhance software quality and maintainability.</w:t>
      </w:r>
    </w:p>
    <w:bookmarkEnd w:id="23"/>
    <w:bookmarkStart w:id="24" w:name="internship"/>
    <w:p>
      <w:pPr>
        <w:pStyle w:val="Heading3"/>
      </w:pPr>
      <w:r>
        <w:t xml:space="preserve">Internship</w:t>
      </w:r>
    </w:p>
    <w:p>
      <w:pPr>
        <w:pStyle w:val="FirstParagraph"/>
      </w:pPr>
      <w:r>
        <w:rPr>
          <w:bCs/>
          <w:b/>
        </w:rPr>
        <w:t xml:space="preserve">Kyoto University Research Lab</w:t>
      </w:r>
      <w:r>
        <w:t xml:space="preserve"> </w:t>
      </w:r>
      <w:r>
        <w:t xml:space="preserve">| Kyoto, Japan | Jun 2014 – Aug 2014</w:t>
      </w:r>
    </w:p>
    <w:p>
      <w:pPr>
        <w:numPr>
          <w:ilvl w:val="0"/>
          <w:numId w:val="1003"/>
        </w:numPr>
        <w:pStyle w:val="Compact"/>
      </w:pPr>
      <w:r>
        <w:t xml:space="preserve">Supported research on machine learning algorithms for real-time data processing.</w:t>
      </w:r>
    </w:p>
    <w:p>
      <w:pPr>
        <w:numPr>
          <w:ilvl w:val="0"/>
          <w:numId w:val="1003"/>
        </w:numPr>
        <w:pStyle w:val="Compact"/>
      </w:pPr>
      <w:r>
        <w:t xml:space="preserve">Contributed to the development of a prototype for a Japanese-language NLP system.</w:t>
      </w:r>
    </w:p>
    <w:p>
      <w:pPr>
        <w:numPr>
          <w:ilvl w:val="0"/>
          <w:numId w:val="1003"/>
        </w:numPr>
        <w:pStyle w:val="Compact"/>
      </w:pPr>
      <w:r>
        <w:t xml:space="preserve">Gained hands-on experience in collaborative engineering projects, emphasizing teamwork and problem-solving.</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Kyoto Institute of Technology</w:t>
      </w:r>
      <w:r>
        <w:t xml:space="preserve"> </w:t>
      </w:r>
      <w:r>
        <w:t xml:space="preserve">| Kyoto, Japan | Graduated: Mar 2014</w:t>
      </w:r>
    </w:p>
    <w:p>
      <w:pPr>
        <w:numPr>
          <w:ilvl w:val="0"/>
          <w:numId w:val="1004"/>
        </w:numPr>
        <w:pStyle w:val="Compact"/>
      </w:pPr>
      <w:r>
        <w:t xml:space="preserve">Relevant coursework: Artificial Intelligence, Embedded Systems, Network Security, and Japanese Language Studies.</w:t>
      </w:r>
    </w:p>
    <w:p>
      <w:pPr>
        <w:numPr>
          <w:ilvl w:val="0"/>
          <w:numId w:val="1004"/>
        </w:numPr>
        <w:pStyle w:val="Compact"/>
      </w:pPr>
      <w:r>
        <w:t xml:space="preserve">Graduated with honors (Top 5% of class).</w:t>
      </w:r>
    </w:p>
    <w:bookmarkEnd w:id="26"/>
    <w:bookmarkStart w:id="27" w:name="X4b2abf57d42b6c6d6f36aabcfc1788c5dbaa574"/>
    <w:p>
      <w:pPr>
        <w:pStyle w:val="Heading3"/>
      </w:pPr>
      <w:r>
        <w:t xml:space="preserve">Advanced Certificate in IT Project Management</w:t>
      </w:r>
    </w:p>
    <w:p>
      <w:pPr>
        <w:pStyle w:val="FirstParagraph"/>
      </w:pPr>
      <w:r>
        <w:rPr>
          <w:bCs/>
          <w:b/>
        </w:rPr>
        <w:t xml:space="preserve">Japan Institute of Engineers</w:t>
      </w:r>
      <w:r>
        <w:t xml:space="preserve"> </w:t>
      </w:r>
      <w:r>
        <w:t xml:space="preserve">| Kyoto, Japan | Completed: Jun 2018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Ruby</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Tools &amp; Technologies:</w:t>
      </w:r>
      <w:r>
        <w:t xml:space="preserve"> </w:t>
      </w:r>
      <w:r>
        <w:t xml:space="preserve">Git, Docker, Jenkins, Agile/Scrum</w:t>
      </w:r>
    </w:p>
    <w:bookmarkEnd w:id="29"/>
    <w:bookmarkStart w:id="30" w:name="certifications"/>
    <w:p>
      <w:pPr>
        <w:pStyle w:val="Heading2"/>
      </w:pPr>
      <w:r>
        <w:t xml:space="preserve">Certifications</w:t>
      </w:r>
    </w:p>
    <w:p>
      <w:pPr>
        <w:numPr>
          <w:ilvl w:val="0"/>
          <w:numId w:val="1006"/>
        </w:numPr>
        <w:pStyle w:val="Compact"/>
      </w:pPr>
      <w:r>
        <w:rPr>
          <w:bCs/>
          <w:b/>
        </w:rPr>
        <w:t xml:space="preserve">AWS Certified Solutions Architect – Associate (2019)</w:t>
      </w:r>
    </w:p>
    <w:p>
      <w:pPr>
        <w:numPr>
          <w:ilvl w:val="0"/>
          <w:numId w:val="1006"/>
        </w:numPr>
        <w:pStyle w:val="Compact"/>
      </w:pPr>
      <w:r>
        <w:rPr>
          <w:bCs/>
          <w:b/>
        </w:rPr>
        <w:t xml:space="preserve">Japanese Language Proficiency Test (JLPT) N1 (2017)</w:t>
      </w:r>
    </w:p>
    <w:p>
      <w:pPr>
        <w:numPr>
          <w:ilvl w:val="0"/>
          <w:numId w:val="1006"/>
        </w:numPr>
        <w:pStyle w:val="Compact"/>
      </w:pPr>
      <w:r>
        <w:rPr>
          <w:bCs/>
          <w:b/>
        </w:rPr>
        <w:t xml:space="preserve">Certified ScrumMaster (CSM) – Scrum Alliance (2020)</w:t>
      </w:r>
    </w:p>
    <w:bookmarkEnd w:id="30"/>
    <w:bookmarkStart w:id="31"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(TOEIC 950)</w:t>
      </w:r>
    </w:p>
    <w:p>
      <w:pPr>
        <w:numPr>
          <w:ilvl w:val="0"/>
          <w:numId w:val="1007"/>
        </w:numPr>
        <w:pStyle w:val="Compact"/>
      </w:pPr>
      <w:r>
        <w:t xml:space="preserve">Korean – Basic (conversational)</w:t>
      </w:r>
    </w:p>
    <w:bookmarkEnd w:id="31"/>
    <w:bookmarkStart w:id="34" w:name="projects"/>
    <w:p>
      <w:pPr>
        <w:pStyle w:val="Heading2"/>
      </w:pPr>
      <w:r>
        <w:t xml:space="preserve">Projects</w:t>
      </w:r>
    </w:p>
    <w:bookmarkStart w:id="32" w:name="smart-city-iot-platform-kyoto-japan"/>
    <w:p>
      <w:pPr>
        <w:pStyle w:val="Heading3"/>
      </w:pPr>
      <w:r>
        <w:t xml:space="preserve">Smart City IoT Platform (Kyoto, Japan)</w:t>
      </w:r>
    </w:p>
    <w:p>
      <w:pPr>
        <w:pStyle w:val="FirstParagraph"/>
      </w:pPr>
      <w:r>
        <w:rPr>
          <w:bCs/>
          <w:b/>
        </w:rPr>
        <w:t xml:space="preserve">Role:</w:t>
      </w:r>
      <w:r>
        <w:t xml:space="preserve"> </w:t>
      </w:r>
      <w:r>
        <w:t xml:space="preserve">Lead Developer |</w:t>
      </w:r>
      <w:r>
        <w:t xml:space="preserve"> </w:t>
      </w:r>
      <w:r>
        <w:rPr>
          <w:bCs/>
          <w:b/>
        </w:rPr>
        <w:t xml:space="preserve">Duration:</w:t>
      </w:r>
      <w:r>
        <w:t xml:space="preserve"> </w:t>
      </w:r>
      <w:r>
        <w:t xml:space="preserve">18 months</w:t>
      </w:r>
    </w:p>
    <w:p>
      <w:pPr>
        <w:numPr>
          <w:ilvl w:val="0"/>
          <w:numId w:val="1008"/>
        </w:numPr>
        <w:pStyle w:val="Compact"/>
      </w:pPr>
      <w:r>
        <w:t xml:space="preserve">Crafted a real-time data analytics platform for Kyoto's smart city initiative, integrating IoT sensors and machine learning models.</w:t>
      </w:r>
    </w:p>
    <w:p>
      <w:pPr>
        <w:numPr>
          <w:ilvl w:val="0"/>
          <w:numId w:val="1008"/>
        </w:numPr>
        <w:pStyle w:val="Compact"/>
      </w:pPr>
      <w:r>
        <w:t xml:space="preserve">Collaborated with local government agencies to ensure compliance with Japanese data privacy laws (APPI).</w:t>
      </w:r>
    </w:p>
    <w:p>
      <w:pPr>
        <w:numPr>
          <w:ilvl w:val="0"/>
          <w:numId w:val="1008"/>
        </w:numPr>
        <w:pStyle w:val="Compact"/>
      </w:pPr>
      <w:r>
        <w:t xml:space="preserve">Delivered a solution that reduced energy consumption by 25% in pilot districts.</w:t>
      </w:r>
    </w:p>
    <w:bookmarkEnd w:id="32"/>
    <w:bookmarkStart w:id="33" w:name="japanese-language-nlp-prototype"/>
    <w:p>
      <w:pPr>
        <w:pStyle w:val="Heading3"/>
      </w:pPr>
      <w:r>
        <w:t xml:space="preserve">Japanese Language NLP Prototype</w:t>
      </w:r>
    </w:p>
    <w:p>
      <w:pPr>
        <w:pStyle w:val="FirstParagraph"/>
      </w:pPr>
      <w:r>
        <w:rPr>
          <w:bCs/>
          <w:b/>
        </w:rPr>
        <w:t xml:space="preserve">Role:</w:t>
      </w:r>
      <w:r>
        <w:t xml:space="preserve"> </w:t>
      </w:r>
      <w:r>
        <w:t xml:space="preserve">Research Assistant |</w:t>
      </w:r>
      <w:r>
        <w:t xml:space="preserve"> </w:t>
      </w:r>
      <w:r>
        <w:rPr>
          <w:bCs/>
          <w:b/>
        </w:rPr>
        <w:t xml:space="preserve">Duration:</w:t>
      </w:r>
      <w:r>
        <w:t xml:space="preserve"> </w:t>
      </w:r>
      <w:r>
        <w:t xml:space="preserve">3 months</w:t>
      </w:r>
    </w:p>
    <w:p>
      <w:pPr>
        <w:numPr>
          <w:ilvl w:val="0"/>
          <w:numId w:val="1009"/>
        </w:numPr>
        <w:pStyle w:val="Compact"/>
      </w:pPr>
      <w:r>
        <w:t xml:space="preserve">Demonstrated expertise in natural language processing (NLP) by developing a prototype for Japanese text analysis.</w:t>
      </w:r>
    </w:p>
    <w:p>
      <w:pPr>
        <w:numPr>
          <w:ilvl w:val="0"/>
          <w:numId w:val="1009"/>
        </w:numPr>
        <w:pStyle w:val="Compact"/>
      </w:pPr>
      <w:r>
        <w:t xml:space="preserve">Published findings in a Kyoto University research journal, highlighting potential applications in customer service automation.</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Japan Computer Society (JCS) | Since 2016</w:t>
      </w:r>
    </w:p>
    <w:p>
      <w:pPr>
        <w:numPr>
          <w:ilvl w:val="0"/>
          <w:numId w:val="1010"/>
        </w:numPr>
        <w:pStyle w:val="Compact"/>
      </w:pPr>
      <w:r>
        <w:t xml:space="preserve">Active participant in Kyoto Tech Meetups and Hackathons</w:t>
      </w:r>
    </w:p>
    <w:bookmarkEnd w:id="35"/>
    <w:bookmarkStart w:id="36" w:name="references"/>
    <w:p>
      <w:pPr>
        <w:pStyle w:val="Heading2"/>
      </w:pPr>
      <w:r>
        <w:t xml:space="preserve">References</w:t>
      </w:r>
    </w:p>
    <w:p>
      <w:pPr>
        <w:pStyle w:val="FirstParagraph"/>
      </w:pPr>
      <w:r>
        <w:t xml:space="preserve">Available upon request. References include former managers from Kyoto Tech Solutions Co., Ltd. and Kyoto University faculty.</w:t>
      </w:r>
    </w:p>
    <w:bookmarkEnd w:id="36"/>
    <w:p>
      <w:pPr>
        <w:pStyle w:val="BodyText"/>
      </w:pPr>
      <w:r>
        <w:t xml:space="preserve">© 2023 Tanaka Hiroshi | Computer Engineer - Japan Kyoto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Japan Kyoto</dc:title>
  <dc:creator/>
  <dc:language>en</dc:language>
  <cp:keywords/>
  <dcterms:created xsi:type="dcterms:W3CDTF">2026-07-15T01:16:23Z</dcterms:created>
  <dcterms:modified xsi:type="dcterms:W3CDTF">2026-07-15T01:16:23Z</dcterms:modified>
</cp:coreProperties>
</file>

<file path=docProps/custom.xml><?xml version="1.0" encoding="utf-8"?>
<Properties xmlns="http://schemas.openxmlformats.org/officeDocument/2006/custom-properties" xmlns:vt="http://schemas.openxmlformats.org/officeDocument/2006/docPropsVTypes"/>
</file>