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7" w:name="X6873cf40e3b74c8de27a174eb18ae942323f18c"/>
    <w:p>
      <w:pPr>
        <w:pStyle w:val="Heading1"/>
      </w:pPr>
      <w:r>
        <w:t xml:space="preserve">Resume for a Computer Engineer in Japan Tokyo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[X years] of experience in software development, system architecture, and innovative technology solutions. Specializing in building scalable systems tailored for the dynamic Japanese market. Proficient in leveraging cutting-edge technologies to drive efficiency and innovation within Japan Tokyo’s competitive tech landscape. Committed to delivering high-quality results while aligning with the collaborative and precision-driven culture of Japanese engineering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Ruby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&amp; DEVOPS:</w:t>
      </w:r>
      <w:r>
        <w:t xml:space="preserve"> </w:t>
      </w:r>
      <w:r>
        <w:t xml:space="preserve">AWS (EC2/S3),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Jenkins, Jira,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Nexus Tech Solutions, Tokyo, Japan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Architected and developed cloud-based applications for a Fortune 500 client in Japan Tokyo, improving system scalability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AI-driven solutions for smart city initiatives, aligning with Japan’s digital transformation goals.</w:t>
      </w:r>
    </w:p>
    <w:p>
      <w:pPr>
        <w:numPr>
          <w:ilvl w:val="0"/>
          <w:numId w:val="1002"/>
        </w:numPr>
        <w:pStyle w:val="Compact"/>
      </w:pPr>
      <w:r>
        <w:t xml:space="preserve">Implemented DevOps practices that reduced deployment time by 30%, enhancing productivity in a fast-paced Tokyo-based environment.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Solaris Systems, Osaka, Japan</w:t>
      </w:r>
      <w:r>
        <w:t xml:space="preserve"> </w:t>
      </w:r>
      <w:r>
        <w:t xml:space="preserve">| Mar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enterprise software solutions for financial institutions in Japan Tokyo, ensuring compliance with strict data security standards.</w:t>
      </w:r>
    </w:p>
    <w:p>
      <w:pPr>
        <w:numPr>
          <w:ilvl w:val="0"/>
          <w:numId w:val="1003"/>
        </w:numPr>
        <w:pStyle w:val="Compact"/>
      </w:pPr>
      <w:r>
        <w:t xml:space="preserve">Led a team of 5 engineers to deliver a real-time analytics platform, resulting in a 25% increase in client satisfaction.</w:t>
      </w:r>
    </w:p>
    <w:p>
      <w:pPr>
        <w:numPr>
          <w:ilvl w:val="0"/>
          <w:numId w:val="1003"/>
        </w:numPr>
        <w:pStyle w:val="Compact"/>
      </w:pPr>
      <w:r>
        <w:t xml:space="preserve">Pioneered the integration of IoT technologies into legacy systems, enabling seamless connectivity for industrial clients in Tokyo.</w:t>
      </w:r>
    </w:p>
    <w:bookmarkEnd w:id="24"/>
    <w:bookmarkStart w:id="25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Kyoto Innovations, Kyoto, Japan</w:t>
      </w:r>
      <w:r>
        <w:t xml:space="preserve"> </w:t>
      </w:r>
      <w:r>
        <w:t xml:space="preserve">| Jun 2016 – Feb 2018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mobile applications for the healthcare sector in Japan, focusing on user-centric design and accessibility.</w:t>
      </w:r>
    </w:p>
    <w:p>
      <w:pPr>
        <w:numPr>
          <w:ilvl w:val="0"/>
          <w:numId w:val="1004"/>
        </w:numPr>
        <w:pStyle w:val="Compact"/>
      </w:pPr>
      <w:r>
        <w:t xml:space="preserve">Assisted in optimizing backend systems, reducing server costs by 15% through efficient resource allocation.</w:t>
      </w:r>
    </w:p>
    <w:p>
      <w:pPr>
        <w:numPr>
          <w:ilvl w:val="0"/>
          <w:numId w:val="1004"/>
        </w:numPr>
        <w:pStyle w:val="Compact"/>
      </w:pPr>
      <w:r>
        <w:t xml:space="preserve">Participated in hackathons and tech meetups across Tokyo, fostering a network of professionals aligned with Japan’s tech ecosystem.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7253f0006c7ef2bc2aad163d63d2c6caa78f917"/>
    <w:p>
      <w:pPr>
        <w:pStyle w:val="Heading3"/>
      </w:pPr>
      <w:r>
        <w:t xml:space="preserve">Master of Science in Computer Engineering</w:t>
      </w:r>
    </w:p>
    <w:p>
      <w:pPr>
        <w:pStyle w:val="FirstParagraph"/>
      </w:pPr>
      <w:r>
        <w:rPr>
          <w:bCs/>
          <w:b/>
        </w:rPr>
        <w:t xml:space="preserve">The University of Tokyo, Japan</w:t>
      </w:r>
      <w:r>
        <w:t xml:space="preserve"> </w:t>
      </w:r>
      <w:r>
        <w:t xml:space="preserve">| Graduated: 2016</w:t>
      </w:r>
    </w:p>
    <w:p>
      <w:pPr>
        <w:numPr>
          <w:ilvl w:val="0"/>
          <w:numId w:val="1005"/>
        </w:numPr>
        <w:pStyle w:val="Compact"/>
      </w:pPr>
      <w:r>
        <w:t xml:space="preserve">Courses: Advanced Algorithms, Network Security, Embedded Systems.</w:t>
      </w:r>
    </w:p>
    <w:p>
      <w:pPr>
        <w:numPr>
          <w:ilvl w:val="0"/>
          <w:numId w:val="1005"/>
        </w:numPr>
        <w:pStyle w:val="Compact"/>
      </w:pPr>
      <w:r>
        <w:t xml:space="preserve">Thesis: "Optimizing AI Models for Real-Time Data Processing in Urban Environments."</w:t>
      </w:r>
    </w:p>
    <w:bookmarkEnd w:id="27"/>
    <w:bookmarkStart w:id="28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Kyoto University, Japan</w:t>
      </w:r>
      <w:r>
        <w:t xml:space="preserve"> </w:t>
      </w:r>
      <w:r>
        <w:t xml:space="preserve">| Graduated: 2014</w:t>
      </w:r>
    </w:p>
    <w:p>
      <w:pPr>
        <w:numPr>
          <w:ilvl w:val="0"/>
          <w:numId w:val="1006"/>
        </w:numPr>
        <w:pStyle w:val="Compact"/>
      </w:pPr>
      <w:r>
        <w:t xml:space="preserve">Relevant coursework: Software Engineering, Database Systems, Machine Learning.</w:t>
      </w:r>
    </w:p>
    <w:p>
      <w:pPr>
        <w:numPr>
          <w:ilvl w:val="0"/>
          <w:numId w:val="1006"/>
        </w:numPr>
        <w:pStyle w:val="Compact"/>
      </w:pPr>
      <w:r>
        <w:t xml:space="preserve">Awarded "Best Project in Cybersecurity" for a university-led initiative to secure IoT devices in Tokyo.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Azure Fundamentals (AZ-900)</w:t>
      </w:r>
      <w:r>
        <w:t xml:space="preserve"> </w:t>
      </w:r>
      <w:r>
        <w:t xml:space="preserve">|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| 2019</w:t>
      </w:r>
    </w:p>
    <w:p>
      <w:pPr>
        <w:numPr>
          <w:ilvl w:val="0"/>
          <w:numId w:val="1007"/>
        </w:numPr>
        <w:pStyle w:val="Compact"/>
      </w:pPr>
      <w:r>
        <w:t xml:space="preserve">Attended the "Tech Innovation Summit Tokyo" in 2023, focusing on AI and automation trends.</w:t>
      </w:r>
    </w:p>
    <w:bookmarkEnd w:id="30"/>
    <w:bookmarkStart w:id="34" w:name="projects-contributions"/>
    <w:p>
      <w:pPr>
        <w:pStyle w:val="Heading2"/>
      </w:pPr>
      <w:r>
        <w:t xml:space="preserve">Projects &amp; Contributions</w:t>
      </w:r>
    </w:p>
    <w:bookmarkStart w:id="31" w:name="solaris-smart-grid-initiative-tokyo"/>
    <w:p>
      <w:pPr>
        <w:pStyle w:val="Heading3"/>
      </w:pPr>
      <w:r>
        <w:t xml:space="preserve">Solaris Smart Grid Initiative (Tokyo)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grid management system to optimize energy distribution in Tokyo’s metropolitan area, reducing waste by 18%.</w:t>
      </w:r>
    </w:p>
    <w:bookmarkEnd w:id="31"/>
    <w:bookmarkStart w:id="32" w:name="kyoto-university-ai-research-lab"/>
    <w:p>
      <w:pPr>
        <w:pStyle w:val="Heading3"/>
      </w:pPr>
      <w:r>
        <w:t xml:space="preserve">Kyoto University AI Research Lab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on an AI project for autonomous robotics, published in the IEEE Journal of Japan.</w:t>
      </w:r>
    </w:p>
    <w:bookmarkEnd w:id="32"/>
    <w:bookmarkStart w:id="33" w:name="open-source-contributions"/>
    <w:p>
      <w:pPr>
        <w:pStyle w:val="Heading3"/>
      </w:pPr>
      <w:r>
        <w:t xml:space="preserve">Open Source Contributions</w:t>
      </w:r>
    </w:p>
    <w:p>
      <w:pPr>
        <w:numPr>
          <w:ilvl w:val="0"/>
          <w:numId w:val="1008"/>
        </w:numPr>
        <w:pStyle w:val="Compact"/>
      </w:pPr>
      <w:r>
        <w:t xml:space="preserve">Maintained a popular GitHub repository for Python-based network monitoring tools used by developers in Japan Tokyo.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local coding community, organizing monthly workshops on software engineering best practices.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Japanese – Native (N1 Level)</w:t>
      </w:r>
    </w:p>
    <w:p>
      <w:pPr>
        <w:numPr>
          <w:ilvl w:val="0"/>
          <w:numId w:val="1009"/>
        </w:numPr>
        <w:pStyle w:val="Compact"/>
      </w:pPr>
      <w:r>
        <w:t xml:space="preserve">Spanish – Intermediate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Familiar with Japanese work ethics, including meticulous attention to detail and team collaboration. Experienced in navigating corporate hierarchies and fostering innovation within structured environments.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Participating in Tokyo’s tech meetups, hiking in the Japanese Alps, and exploring local cuisine. Passionate about contributing to Japan Tokyo’s vision of a technologically advanced society.</w:t>
      </w:r>
    </w:p>
    <w:bookmarkEnd w:id="36"/>
    <w:p>
      <w:pPr>
        <w:pStyle w:val="BodyText"/>
      </w:pPr>
      <w:r>
        <w:t xml:space="preserve">Resume for a Computer Engineer in Japan Tokyo | [Your Name] | [Contact Information]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 Computer Engineer in Japan Tokyo</dc:title>
  <dc:creator/>
  <dc:language>en</dc:language>
  <cp:keywords/>
  <dcterms:created xsi:type="dcterms:W3CDTF">2026-09-25T07:45:48Z</dcterms:created>
  <dcterms:modified xsi:type="dcterms:W3CDTF">2026-09-25T07:45:48Z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