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8" w:name="Xc55f285c76a20ba699a988d0c86c972a2df53e3"/>
    <w:p>
      <w:pPr>
        <w:pStyle w:val="Heading1"/>
      </w:pPr>
      <w:r>
        <w:t xml:space="preserve">Resume: Computer Engineer |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maintaining cutting-edge software solutions. Specialized in leveraging technology to solve complex problems while aligning with the dynamic needs of the tech industry in New Zealand Wellington. Proven expertise in cloud computing, AI/ML integration, and cybersecurity frameworks. Committed to contributing to Wellington’s thriving tech ecosystem through collaborative projects and sustainable practices.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Cloud Platforms:</w:t>
      </w:r>
      <w:r>
        <w:t xml:space="preserve"> </w:t>
      </w:r>
      <w:r>
        <w:t xml:space="preserve">AWS, Azure, Google Cloud (certified)</w:t>
      </w:r>
    </w:p>
    <w:p>
      <w:pPr>
        <w:numPr>
          <w:ilvl w:val="0"/>
          <w:numId w:val="1001"/>
        </w:numPr>
        <w:pStyle w:val="Compact"/>
      </w:pPr>
      <w:r>
        <w:rPr>
          <w:bCs/>
          <w:b/>
        </w:rPr>
        <w:t xml:space="preserve">Data Science Tools:</w:t>
      </w:r>
      <w:r>
        <w:t xml:space="preserve"> </w:t>
      </w:r>
      <w:r>
        <w:t xml:space="preserve">TensorFlow, PyTorch, Pandas</w:t>
      </w:r>
    </w:p>
    <w:p>
      <w:pPr>
        <w:numPr>
          <w:ilvl w:val="0"/>
          <w:numId w:val="1001"/>
        </w:numPr>
        <w:pStyle w:val="Compact"/>
      </w:pPr>
      <w:r>
        <w:rPr>
          <w:bCs/>
          <w:b/>
        </w:rPr>
        <w:t xml:space="preserve">Cybersecurity Frameworks:</w:t>
      </w:r>
      <w:r>
        <w:t xml:space="preserve"> </w:t>
      </w:r>
      <w:r>
        <w:t xml:space="preserve">ISO 27001, NIST</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Operating Systems:</w:t>
      </w:r>
      <w:r>
        <w:t xml:space="preserve"> </w:t>
      </w:r>
      <w:r>
        <w:t xml:space="preserve">Linux (Ubuntu), Windows Server</w:t>
      </w:r>
    </w:p>
    <w:bookmarkEnd w:id="22"/>
    <w:bookmarkStart w:id="26" w:name="professional-experience"/>
    <w:p>
      <w:pPr>
        <w:pStyle w:val="Heading2"/>
      </w:pPr>
      <w:r>
        <w:t xml:space="preserve">Professional Experience</w:t>
      </w:r>
    </w:p>
    <w:bookmarkStart w:id="23" w:name="X9f89e062fbce1574ac2491cfc26194d78cb6270"/>
    <w:p>
      <w:pPr>
        <w:pStyle w:val="Heading3"/>
      </w:pPr>
      <w:r>
        <w:t xml:space="preserve">Senior Computer Engineer | TechNova Solutions (Wellington)</w:t>
      </w:r>
    </w:p>
    <w:p>
      <w:pPr>
        <w:pStyle w:val="FirstParagraph"/>
      </w:pPr>
      <w:r>
        <w:rPr>
          <w:iCs/>
          <w:i/>
        </w:rPr>
        <w:t xml:space="preserve">March 2019 – Present</w:t>
      </w:r>
    </w:p>
    <w:p>
      <w:pPr>
        <w:numPr>
          <w:ilvl w:val="0"/>
          <w:numId w:val="1002"/>
        </w:numPr>
        <w:pStyle w:val="Compact"/>
      </w:pPr>
      <w:r>
        <w:t xml:space="preserve">Designed and deployed scalable cloud infrastructure for 50+ enterprise clients across New Zealand Wellington, reducing operational costs by 30%.</w:t>
      </w:r>
    </w:p>
    <w:p>
      <w:pPr>
        <w:numPr>
          <w:ilvl w:val="0"/>
          <w:numId w:val="1002"/>
        </w:numPr>
        <w:pStyle w:val="Compact"/>
      </w:pPr>
      <w:r>
        <w:t xml:space="preserve">Collaborated with stakeholders to implement cybersecurity protocols compliant with New Zealand’s Privacy Act (2020), ensuring data protection for over 1 million users.</w:t>
      </w:r>
    </w:p>
    <w:p>
      <w:pPr>
        <w:numPr>
          <w:ilvl w:val="0"/>
          <w:numId w:val="1002"/>
        </w:numPr>
        <w:pStyle w:val="Compact"/>
      </w:pPr>
      <w:r>
        <w:t xml:space="preserve">Partnered with Wellington-based startups to integrate IoT solutions, enabling smart city initiatives like real-time traffic monitoring and energy management systems.</w:t>
      </w:r>
    </w:p>
    <w:bookmarkEnd w:id="23"/>
    <w:bookmarkStart w:id="24" w:name="Xab7844e804e5b2194291612f50c29cdb344e250"/>
    <w:p>
      <w:pPr>
        <w:pStyle w:val="Heading3"/>
      </w:pPr>
      <w:r>
        <w:t xml:space="preserve">Computer Engineer | CodeWise Technologies (Wellington)</w:t>
      </w:r>
    </w:p>
    <w:p>
      <w:pPr>
        <w:pStyle w:val="FirstParagraph"/>
      </w:pPr>
      <w:r>
        <w:rPr>
          <w:iCs/>
          <w:i/>
        </w:rPr>
        <w:t xml:space="preserve">July 2016 – February 2019</w:t>
      </w:r>
    </w:p>
    <w:p>
      <w:pPr>
        <w:numPr>
          <w:ilvl w:val="0"/>
          <w:numId w:val="1003"/>
        </w:numPr>
        <w:pStyle w:val="Compact"/>
      </w:pPr>
      <w:r>
        <w:t xml:space="preserve">Developed custom software solutions for SMEs in New Zealand Wellington, focusing on automation and data visualization tools that enhanced client productivity.</w:t>
      </w:r>
    </w:p>
    <w:p>
      <w:pPr>
        <w:numPr>
          <w:ilvl w:val="0"/>
          <w:numId w:val="1003"/>
        </w:numPr>
        <w:pStyle w:val="Compact"/>
      </w:pPr>
      <w:r>
        <w:t xml:space="preserve">Managed the migration of legacy systems to cloud-based platforms, resulting in a 50% reduction in downtime for clients like Wellington Regional Council.</w:t>
      </w:r>
    </w:p>
    <w:p>
      <w:pPr>
        <w:numPr>
          <w:ilvl w:val="0"/>
          <w:numId w:val="1003"/>
        </w:numPr>
        <w:pStyle w:val="Compact"/>
      </w:pPr>
      <w:r>
        <w:t xml:space="preserve">Provided technical mentorship to junior engineers, fostering a culture of innovation aligned with New Zealand’s tech-driven economic goals.</w:t>
      </w:r>
    </w:p>
    <w:bookmarkEnd w:id="24"/>
    <w:bookmarkStart w:id="25" w:name="intern-innovatenz-wellington"/>
    <w:p>
      <w:pPr>
        <w:pStyle w:val="Heading3"/>
      </w:pPr>
      <w:r>
        <w:t xml:space="preserve">Intern | InnovateNZ (Wellington)</w:t>
      </w:r>
    </w:p>
    <w:p>
      <w:pPr>
        <w:pStyle w:val="FirstParagraph"/>
      </w:pPr>
      <w:r>
        <w:rPr>
          <w:iCs/>
          <w:i/>
        </w:rPr>
        <w:t xml:space="preserve">January 2015 – June 2015</w:t>
      </w:r>
    </w:p>
    <w:p>
      <w:pPr>
        <w:numPr>
          <w:ilvl w:val="0"/>
          <w:numId w:val="1004"/>
        </w:numPr>
        <w:pStyle w:val="Compact"/>
      </w:pPr>
      <w:r>
        <w:t xml:space="preserve">Assisted in the development of a mobile application for local tourism businesses, increasing user engagement by 25% in Wellington’s hospitality sector.</w:t>
      </w:r>
    </w:p>
    <w:p>
      <w:pPr>
        <w:numPr>
          <w:ilvl w:val="0"/>
          <w:numId w:val="1004"/>
        </w:numPr>
        <w:pStyle w:val="Compact"/>
      </w:pPr>
      <w:r>
        <w:t xml:space="preserve">Conducted research on emerging technologies like blockchain and AI, presenting findings to internal teams to support future project planning.</w:t>
      </w:r>
    </w:p>
    <w:bookmarkEnd w:id="25"/>
    <w:bookmarkEnd w:id="26"/>
    <w:bookmarkStart w:id="29" w:name="education"/>
    <w:p>
      <w:pPr>
        <w:pStyle w:val="Heading2"/>
      </w:pPr>
      <w:r>
        <w:t xml:space="preserve">Education</w:t>
      </w:r>
    </w:p>
    <w:bookmarkStart w:id="27" w:name="X26704fbbea9f47a3208f808a6ab84eb78d0e74e"/>
    <w:p>
      <w:pPr>
        <w:pStyle w:val="Heading3"/>
      </w:pPr>
      <w:r>
        <w:t xml:space="preserve">Bachelor of Computer Engineering | Victoria University of Wellington</w:t>
      </w:r>
    </w:p>
    <w:p>
      <w:pPr>
        <w:pStyle w:val="FirstParagraph"/>
      </w:pPr>
      <w:r>
        <w:rPr>
          <w:iCs/>
          <w:i/>
        </w:rPr>
        <w:t xml:space="preserve">Graduated: 2015</w:t>
      </w:r>
    </w:p>
    <w:p>
      <w:pPr>
        <w:numPr>
          <w:ilvl w:val="0"/>
          <w:numId w:val="1005"/>
        </w:numPr>
        <w:pStyle w:val="Compact"/>
      </w:pPr>
      <w:r>
        <w:t xml:space="preserve">Courses: Advanced Algorithms, Network Security, Embedded Systems</w:t>
      </w:r>
    </w:p>
    <w:p>
      <w:pPr>
        <w:numPr>
          <w:ilvl w:val="0"/>
          <w:numId w:val="1005"/>
        </w:numPr>
        <w:pStyle w:val="Compact"/>
      </w:pPr>
      <w:r>
        <w:t xml:space="preserve">Thesis: "Optimizing IoT Devices for Smart Cities in New Zealand" – Focus on energy efficiency and scalability in Wellington’s urban environments.</w:t>
      </w:r>
    </w:p>
    <w:bookmarkEnd w:id="27"/>
    <w:bookmarkStart w:id="28" w:name="X3f454388ecea68cd4bf6420a7e5f953343e308d"/>
    <w:p>
      <w:pPr>
        <w:pStyle w:val="Heading3"/>
      </w:pPr>
      <w:r>
        <w:t xml:space="preserve">Diploma in Cybersecurity | New Zealand Institute of Technology (NZIT)</w:t>
      </w:r>
    </w:p>
    <w:p>
      <w:pPr>
        <w:pStyle w:val="FirstParagraph"/>
      </w:pPr>
      <w:r>
        <w:rPr>
          <w:iCs/>
          <w:i/>
        </w:rPr>
        <w:t xml:space="preserve">Graduated: 2017</w:t>
      </w:r>
    </w:p>
    <w:bookmarkEnd w:id="28"/>
    <w:bookmarkEnd w:id="29"/>
    <w:bookmarkStart w:id="30" w:name="certifications-and-courses"/>
    <w:p>
      <w:pPr>
        <w:pStyle w:val="Heading2"/>
      </w:pPr>
      <w:r>
        <w:t xml:space="preserve">Certifications and Courses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CompTIA Security+</w:t>
      </w:r>
      <w:r>
        <w:t xml:space="preserve"> </w:t>
      </w:r>
      <w:r>
        <w:t xml:space="preserve">(2019)</w:t>
      </w:r>
    </w:p>
    <w:p>
      <w:pPr>
        <w:numPr>
          <w:ilvl w:val="0"/>
          <w:numId w:val="1006"/>
        </w:numPr>
        <w:pStyle w:val="Compact"/>
      </w:pPr>
      <w:r>
        <w:rPr>
          <w:bCs/>
          <w:b/>
        </w:rPr>
        <w:t xml:space="preserve">Cybersecurity for New Zealand Organizations</w:t>
      </w:r>
      <w:r>
        <w:t xml:space="preserve"> </w:t>
      </w:r>
      <w:r>
        <w:t xml:space="preserve">– Ministry of Business, Innovation and Employment (MBIE) Certification (2020)</w:t>
      </w:r>
    </w:p>
    <w:p>
      <w:pPr>
        <w:numPr>
          <w:ilvl w:val="0"/>
          <w:numId w:val="1006"/>
        </w:numPr>
        <w:pStyle w:val="Compact"/>
      </w:pPr>
      <w:r>
        <w:rPr>
          <w:bCs/>
          <w:b/>
        </w:rPr>
        <w:t xml:space="preserve">Data Science Specialization – Coursera</w:t>
      </w:r>
      <w:r>
        <w:t xml:space="preserve"> </w:t>
      </w:r>
      <w:r>
        <w:t xml:space="preserve">(2018)</w:t>
      </w:r>
    </w:p>
    <w:bookmarkEnd w:id="30"/>
    <w:bookmarkStart w:id="34" w:name="projects"/>
    <w:p>
      <w:pPr>
        <w:pStyle w:val="Heading2"/>
      </w:pPr>
      <w:r>
        <w:t xml:space="preserve">Projects</w:t>
      </w:r>
    </w:p>
    <w:bookmarkStart w:id="31" w:name="X20de840b878d80a0369491376fa359da4df268d"/>
    <w:p>
      <w:pPr>
        <w:pStyle w:val="Heading3"/>
      </w:pPr>
      <w:r>
        <w:t xml:space="preserve">Smart City Initiative | Wellington Regional Council</w:t>
      </w:r>
    </w:p>
    <w:p>
      <w:pPr>
        <w:pStyle w:val="FirstParagraph"/>
      </w:pPr>
      <w:r>
        <w:rPr>
          <w:iCs/>
          <w:i/>
        </w:rPr>
        <w:t xml:space="preserve">Role: Lead Developer</w:t>
      </w:r>
    </w:p>
    <w:p>
      <w:pPr>
        <w:numPr>
          <w:ilvl w:val="0"/>
          <w:numId w:val="1007"/>
        </w:numPr>
        <w:pStyle w:val="Compact"/>
      </w:pPr>
      <w:r>
        <w:t xml:space="preserve">Created a real-time data dashboard integrating IoT sensors to monitor air quality and traffic patterns in Wellington.</w:t>
      </w:r>
    </w:p>
    <w:p>
      <w:pPr>
        <w:numPr>
          <w:ilvl w:val="0"/>
          <w:numId w:val="1007"/>
        </w:numPr>
        <w:pStyle w:val="Compact"/>
      </w:pPr>
      <w:r>
        <w:t xml:space="preserve">Collaborated with urban planners to ensure the solution met New Zealand’s sustainability goals.</w:t>
      </w:r>
    </w:p>
    <w:bookmarkEnd w:id="31"/>
    <w:bookmarkStart w:id="32" w:name="cybersecurity-framework-for-smes"/>
    <w:p>
      <w:pPr>
        <w:pStyle w:val="Heading3"/>
      </w:pPr>
      <w:r>
        <w:t xml:space="preserve">Cybersecurity Framework for SMEs</w:t>
      </w:r>
    </w:p>
    <w:p>
      <w:pPr>
        <w:pStyle w:val="FirstParagraph"/>
      </w:pPr>
      <w:r>
        <w:rPr>
          <w:iCs/>
          <w:i/>
        </w:rPr>
        <w:t xml:space="preserve">Role: Project Manager</w:t>
      </w:r>
    </w:p>
    <w:p>
      <w:pPr>
        <w:numPr>
          <w:ilvl w:val="0"/>
          <w:numId w:val="1008"/>
        </w:numPr>
        <w:pStyle w:val="Compact"/>
      </w:pPr>
      <w:r>
        <w:t xml:space="preserve">Designed a scalable cybersecurity framework tailored for small businesses in Wellington, adopted by 20+ local companies.</w:t>
      </w:r>
    </w:p>
    <w:p>
      <w:pPr>
        <w:numPr>
          <w:ilvl w:val="0"/>
          <w:numId w:val="1008"/>
        </w:numPr>
        <w:pStyle w:val="Compact"/>
      </w:pPr>
      <w:r>
        <w:t xml:space="preserve">Conducted workshops on threat detection and response strategies, improving client preparedness by 60%.</w:t>
      </w:r>
    </w:p>
    <w:bookmarkEnd w:id="32"/>
    <w:bookmarkStart w:id="33" w:name="ai-powered-customer-support-tool"/>
    <w:p>
      <w:pPr>
        <w:pStyle w:val="Heading3"/>
      </w:pPr>
      <w:r>
        <w:t xml:space="preserve">AI-Powered Customer Support Tool</w:t>
      </w:r>
    </w:p>
    <w:p>
      <w:pPr>
        <w:pStyle w:val="FirstParagraph"/>
      </w:pPr>
      <w:r>
        <w:rPr>
          <w:iCs/>
          <w:i/>
        </w:rPr>
        <w:t xml:space="preserve">Role: Lead Engineer</w:t>
      </w:r>
    </w:p>
    <w:p>
      <w:pPr>
        <w:numPr>
          <w:ilvl w:val="0"/>
          <w:numId w:val="1009"/>
        </w:numPr>
        <w:pStyle w:val="Compact"/>
      </w:pPr>
      <w:r>
        <w:t xml:space="preserve">Developed a chatbot using NLP techniques to handle customer queries for a Wellington-based e-commerce startup, reducing support costs by 40%.</w:t>
      </w:r>
    </w:p>
    <w:p>
      <w:pPr>
        <w:numPr>
          <w:ilvl w:val="0"/>
          <w:numId w:val="1009"/>
        </w:numPr>
        <w:pStyle w:val="Compact"/>
      </w:pPr>
      <w:r>
        <w:t xml:space="preserve">Integrated the tool with existing CRM systems, streamlining operations for over 500 users.</w:t>
      </w:r>
    </w:p>
    <w:bookmarkEnd w:id="33"/>
    <w:bookmarkEnd w:id="34"/>
    <w:bookmarkStart w:id="35" w:name="professional-affiliations"/>
    <w:p>
      <w:pPr>
        <w:pStyle w:val="Heading2"/>
      </w:pPr>
      <w:r>
        <w:t xml:space="preserve">Professional Affiliations</w:t>
      </w:r>
    </w:p>
    <w:p>
      <w:pPr>
        <w:numPr>
          <w:ilvl w:val="0"/>
          <w:numId w:val="1010"/>
        </w:numPr>
        <w:pStyle w:val="Compact"/>
      </w:pPr>
      <w:r>
        <w:rPr>
          <w:bCs/>
          <w:b/>
        </w:rPr>
        <w:t xml:space="preserve">New Zealand Computer Society (NZCS)</w:t>
      </w:r>
      <w:r>
        <w:t xml:space="preserve"> </w:t>
      </w:r>
      <w:r>
        <w:t xml:space="preserve">– Member since 2016</w:t>
      </w:r>
    </w:p>
    <w:p>
      <w:pPr>
        <w:numPr>
          <w:ilvl w:val="0"/>
          <w:numId w:val="1010"/>
        </w:numPr>
        <w:pStyle w:val="Compact"/>
      </w:pPr>
      <w:r>
        <w:rPr>
          <w:bCs/>
          <w:b/>
        </w:rPr>
        <w:t xml:space="preserve">Wellington Tech Network</w:t>
      </w:r>
      <w:r>
        <w:t xml:space="preserve"> </w:t>
      </w:r>
      <w:r>
        <w:t xml:space="preserve">– Active participant in monthly meetups and hackathons.</w:t>
      </w:r>
    </w:p>
    <w:bookmarkEnd w:id="35"/>
    <w:bookmarkStart w:id="36" w:name="languages"/>
    <w:p>
      <w:pPr>
        <w:pStyle w:val="Heading2"/>
      </w:pPr>
      <w:r>
        <w:t xml:space="preserve">Languages</w:t>
      </w:r>
    </w:p>
    <w:p>
      <w:pPr>
        <w:numPr>
          <w:ilvl w:val="0"/>
          <w:numId w:val="1011"/>
        </w:numPr>
        <w:pStyle w:val="Compact"/>
      </w:pPr>
      <w:r>
        <w:t xml:space="preserve">English – Native</w:t>
      </w:r>
    </w:p>
    <w:p>
      <w:pPr>
        <w:numPr>
          <w:ilvl w:val="0"/>
          <w:numId w:val="1011"/>
        </w:numPr>
        <w:pStyle w:val="Compact"/>
      </w:pPr>
      <w:r>
        <w:t xml:space="preserve">Māori – Basic (conversational)</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This resume is tailored for Computer Engineer roles in New Zealand Wellington, emphasizing technical expertise, local industry alignment, and a commitment to innovation. All details are crafted to reflect the needs of employers in the region’s growing tech sector.</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New Zealand Wellington</dc:title>
  <dc:creator/>
  <dc:language>en</dc:language>
  <cp:keywords/>
  <dcterms:created xsi:type="dcterms:W3CDTF">2026-07-21T12:29:33Z</dcterms:created>
  <dcterms:modified xsi:type="dcterms:W3CDTF">2026-07-21T12:29:33Z</dcterms:modified>
</cp:coreProperties>
</file>

<file path=docProps/custom.xml><?xml version="1.0" encoding="utf-8"?>
<Properties xmlns="http://schemas.openxmlformats.org/officeDocument/2006/custom-properties" xmlns:vt="http://schemas.openxmlformats.org/officeDocument/2006/docPropsVTypes"/>
</file>