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computer-engineer-resume"/>
    <w:p>
      <w:pPr>
        <w:pStyle w:val="Heading1"/>
      </w:pPr>
      <w:r>
        <w:t xml:space="preserve">Computer Engineer Resume</w:t>
      </w:r>
    </w:p>
    <w:p>
      <w:pPr>
        <w:pStyle w:val="FirstParagraph"/>
      </w:pPr>
      <w:r>
        <w:rPr>
          <w:bCs/>
          <w:b/>
        </w:rPr>
        <w:t xml:space="preserve">Location:</w:t>
      </w:r>
      <w:r>
        <w:t xml:space="preserve"> </w:t>
      </w:r>
      <w:r>
        <w:t xml:space="preserve">Saudi Arabia Jeddah</w:t>
      </w:r>
    </w:p>
    <w:bookmarkStart w:id="20" w:name="professional-summary"/>
    <w:p>
      <w:pPr>
        <w:pStyle w:val="Heading2"/>
      </w:pPr>
      <w:r>
        <w:t xml:space="preserve">Professional Summary</w:t>
      </w:r>
    </w:p>
    <w:p>
      <w:pPr>
        <w:pStyle w:val="FirstParagraph"/>
      </w:pPr>
      <w:r>
        <w:t xml:space="preserve">A dedicated and innovative Computer Engineer with over 8 years of experience in software development, network infrastructure, and system integration. Specializing in leveraging cutting-edge technologies to drive digital transformation within the dynamic tech ecosystem of Saudi Arabia Jeddah. Proven expertise in designing scalable solutions for enterprise clients, optimizing IT operations, and aligning technological strategies with the goals of Vision 2030. Committed to fostering innovation while adhering to industry standards and local regulations in Saudi Arabia.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Platforms:</w:t>
      </w:r>
      <w:r>
        <w:t xml:space="preserve"> </w:t>
      </w:r>
      <w:r>
        <w:t xml:space="preserve">AWS,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Cybersecurity Tools:</w:t>
      </w:r>
      <w:r>
        <w:t xml:space="preserve">防火墙配置 (Firewall Configuration), Intrusion Detection Systems (IDS)</w:t>
      </w:r>
    </w:p>
    <w:p>
      <w:pPr>
        <w:numPr>
          <w:ilvl w:val="0"/>
          <w:numId w:val="1001"/>
        </w:numPr>
        <w:pStyle w:val="Compact"/>
      </w:pPr>
      <w:r>
        <w:rPr>
          <w:bCs/>
          <w:b/>
        </w:rPr>
        <w:t xml:space="preserve">Network Protocols:</w:t>
      </w:r>
      <w:r>
        <w:t xml:space="preserve"> </w:t>
      </w:r>
      <w:r>
        <w:t xml:space="preserve">TCP/IP, HTTP/HTTPS, FTP</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Project Management:</w:t>
      </w:r>
      <w:r>
        <w:t xml:space="preserve"> </w:t>
      </w:r>
      <w:r>
        <w:t xml:space="preserve">Agile/Scrum, Jira, Trello</w:t>
      </w:r>
    </w:p>
    <w:bookmarkEnd w:id="21"/>
    <w:bookmarkStart w:id="22" w:name="professional-experience"/>
    <w:p>
      <w:pPr>
        <w:pStyle w:val="Heading2"/>
      </w:pPr>
      <w:r>
        <w:t xml:space="preserve">Professional Experience</w:t>
      </w:r>
    </w:p>
    <w:p>
      <w:pPr>
        <w:pStyle w:val="FirstParagraph"/>
      </w:pPr>
      <w:r>
        <w:rPr>
          <w:bCs/>
          <w:b/>
        </w:rPr>
        <w:t xml:space="preserve">Senior Computer Engineer</w:t>
      </w:r>
      <w:r>
        <w:br/>
      </w:r>
      <w:r>
        <w:rPr>
          <w:iCs/>
          <w:i/>
        </w:rPr>
        <w:t xml:space="preserve">Al-Faisaliah Tech Solutions, Jeddah, Saudi Arabia</w:t>
      </w:r>
      <w:r>
        <w:br/>
      </w:r>
      <w:r>
        <w:t xml:space="preserve">January 2019 – Present</w:t>
      </w:r>
    </w:p>
    <w:p>
      <w:pPr>
        <w:numPr>
          <w:ilvl w:val="0"/>
          <w:numId w:val="1002"/>
        </w:numPr>
        <w:pStyle w:val="Compact"/>
      </w:pPr>
      <w:r>
        <w:t xml:space="preserve">Led a team of 10 engineers to design and deploy cloud-based solutions for multinational corporations in Saudi Arabia Jeddah, reducing IT costs by 30%.</w:t>
      </w:r>
    </w:p>
    <w:p>
      <w:pPr>
        <w:numPr>
          <w:ilvl w:val="0"/>
          <w:numId w:val="1002"/>
        </w:numPr>
        <w:pStyle w:val="Compact"/>
      </w:pPr>
      <w:r>
        <w:t xml:space="preserve">Developed custom software applications using Python and Java to automate client workflows, improving operational efficiency by 40%.</w:t>
      </w:r>
    </w:p>
    <w:p>
      <w:pPr>
        <w:numPr>
          <w:ilvl w:val="0"/>
          <w:numId w:val="1002"/>
        </w:numPr>
        <w:pStyle w:val="Compact"/>
      </w:pPr>
      <w:r>
        <w:t xml:space="preserve">Implemented robust cybersecurity measures, including firewall configurations and intrusion detection systems, ensuring compliance with Saudi Arabia's data protection regulations.</w:t>
      </w:r>
    </w:p>
    <w:p>
      <w:pPr>
        <w:numPr>
          <w:ilvl w:val="0"/>
          <w:numId w:val="1002"/>
        </w:numPr>
        <w:pStyle w:val="Compact"/>
      </w:pPr>
      <w:r>
        <w:t xml:space="preserve">Collaborated with local stakeholders in Jeddah to integrate smart city technologies into municipal infrastructure projects.</w:t>
      </w:r>
    </w:p>
    <w:p>
      <w:pPr>
        <w:pStyle w:val="FirstParagraph"/>
      </w:pPr>
      <w:r>
        <w:rPr>
          <w:bCs/>
          <w:b/>
        </w:rPr>
        <w:t xml:space="preserve">Computer Engineer</w:t>
      </w:r>
      <w:r>
        <w:br/>
      </w:r>
      <w:r>
        <w:rPr>
          <w:iCs/>
          <w:i/>
        </w:rPr>
        <w:t xml:space="preserve">Saudi IT Solutions, Jeddah, Saudi Arabia</w:t>
      </w:r>
      <w:r>
        <w:br/>
      </w:r>
      <w:r>
        <w:t xml:space="preserve">June 2015 – December 2018</w:t>
      </w:r>
    </w:p>
    <w:p>
      <w:pPr>
        <w:numPr>
          <w:ilvl w:val="0"/>
          <w:numId w:val="1003"/>
        </w:numPr>
        <w:pStyle w:val="Compact"/>
      </w:pPr>
      <w:r>
        <w:t xml:space="preserve">Designed and maintained network infrastructures for SMEs in Jeddah, ensuring high availability and scalability.</w:t>
      </w:r>
    </w:p>
    <w:p>
      <w:pPr>
        <w:numPr>
          <w:ilvl w:val="0"/>
          <w:numId w:val="1003"/>
        </w:numPr>
        <w:pStyle w:val="Compact"/>
      </w:pPr>
      <w:r>
        <w:t xml:space="preserve">Provided technical support for enterprise clients, resolving over 200+ critical issues annually.</w:t>
      </w:r>
    </w:p>
    <w:p>
      <w:pPr>
        <w:numPr>
          <w:ilvl w:val="0"/>
          <w:numId w:val="1003"/>
        </w:numPr>
        <w:pStyle w:val="Compact"/>
      </w:pPr>
      <w:r>
        <w:t xml:space="preserve">Conducted training sessions on cloud computing and cybersecurity for IT teams in Saudi Arabia's growing tech sector.</w:t>
      </w:r>
    </w:p>
    <w:p>
      <w:pPr>
        <w:numPr>
          <w:ilvl w:val="0"/>
          <w:numId w:val="1003"/>
        </w:numPr>
        <w:pStyle w:val="Compact"/>
      </w:pPr>
      <w:r>
        <w:t xml:space="preserve">Contributed to the development of a mobile app platform that served 50k+ users in Jeddah, enhancing digital connectivity.</w:t>
      </w:r>
    </w:p>
    <w:p>
      <w:pPr>
        <w:pStyle w:val="FirstParagraph"/>
      </w:pPr>
      <w:r>
        <w:rPr>
          <w:bCs/>
          <w:b/>
        </w:rPr>
        <w:t xml:space="preserve">Junior Computer Engineer</w:t>
      </w:r>
      <w:r>
        <w:br/>
      </w:r>
      <w:r>
        <w:rPr>
          <w:iCs/>
          <w:i/>
        </w:rPr>
        <w:t xml:space="preserve">National IT Services, Riyadh (Remote for Jeddah Projects)</w:t>
      </w:r>
      <w:r>
        <w:br/>
      </w:r>
      <w:r>
        <w:t xml:space="preserve">July 2013 – May 2015</w:t>
      </w:r>
    </w:p>
    <w:p>
      <w:pPr>
        <w:numPr>
          <w:ilvl w:val="0"/>
          <w:numId w:val="1004"/>
        </w:numPr>
        <w:pStyle w:val="Compact"/>
      </w:pPr>
      <w:r>
        <w:t xml:space="preserve">Assisted in the development of enterprise software solutions for clients in Saudi Arabia, focusing on data analytics and reporting tools.</w:t>
      </w:r>
    </w:p>
    <w:p>
      <w:pPr>
        <w:numPr>
          <w:ilvl w:val="0"/>
          <w:numId w:val="1004"/>
        </w:numPr>
        <w:pStyle w:val="Compact"/>
      </w:pPr>
      <w:r>
        <w:t xml:space="preserve">Supported the deployment of IT infrastructure for new business ventures in Jeddah, ensuring alignment with international standards.</w:t>
      </w:r>
    </w:p>
    <w:p>
      <w:pPr>
        <w:numPr>
          <w:ilvl w:val="0"/>
          <w:numId w:val="1004"/>
        </w:numPr>
        <w:pStyle w:val="Compact"/>
      </w:pPr>
      <w:r>
        <w:t xml:space="preserve">Collaborated with cross-functional teams to troubleshoot technical issues and deliver timely project milestones.</w:t>
      </w:r>
    </w:p>
    <w:bookmarkEnd w:id="22"/>
    <w:bookmarkStart w:id="23" w:name="education"/>
    <w:p>
      <w:pPr>
        <w:pStyle w:val="Heading2"/>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2013</w:t>
      </w:r>
    </w:p>
    <w:bookmarkEnd w:id="23"/>
    <w:bookmarkStart w:id="24" w:name="certifications"/>
    <w:p>
      <w:pPr>
        <w:pStyle w:val="Heading2"/>
      </w:pPr>
      <w:r>
        <w:t xml:space="preserve">Certifications</w:t>
      </w:r>
    </w:p>
    <w:p>
      <w:pPr>
        <w:numPr>
          <w:ilvl w:val="0"/>
          <w:numId w:val="1005"/>
        </w:numPr>
        <w:pStyle w:val="Compact"/>
      </w:pPr>
      <w:r>
        <w:t xml:space="preserve">Certified AWS Solutions Architect – Associate (2018)</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Microsoft Certified: Azure Fundamentals (2019)</w:t>
      </w:r>
    </w:p>
    <w:p>
      <w:pPr>
        <w:numPr>
          <w:ilvl w:val="0"/>
          <w:numId w:val="1005"/>
        </w:numPr>
        <w:pStyle w:val="Compact"/>
      </w:pPr>
      <w:r>
        <w:t xml:space="preserve">Saudi Arabian Standards Association (SASO) Compliance Training (2020)</w:t>
      </w:r>
    </w:p>
    <w:bookmarkEnd w:id="24"/>
    <w:bookmarkStart w:id="25" w:name="projects-in-saudi-arabia-jeddah"/>
    <w:p>
      <w:pPr>
        <w:pStyle w:val="Heading2"/>
      </w:pPr>
      <w:r>
        <w:t xml:space="preserve">Projects in Saudi Arabia Jeddah</w:t>
      </w:r>
    </w:p>
    <w:p>
      <w:pPr>
        <w:numPr>
          <w:ilvl w:val="0"/>
          <w:numId w:val="1006"/>
        </w:numPr>
        <w:pStyle w:val="Compact"/>
      </w:pPr>
      <w:r>
        <w:rPr>
          <w:bCs/>
          <w:b/>
        </w:rPr>
        <w:t xml:space="preserve">Smart City IoT Platform:</w:t>
      </w:r>
      <w:r>
        <w:t xml:space="preserve"> </w:t>
      </w:r>
      <w:r>
        <w:t xml:space="preserve">Designed a real-time data analytics system for Jeddah's municipal services, integrating sensors and cloud technologies to optimize waste management and traffic control.</w:t>
      </w:r>
    </w:p>
    <w:p>
      <w:pPr>
        <w:numPr>
          <w:ilvl w:val="0"/>
          <w:numId w:val="1006"/>
        </w:numPr>
        <w:pStyle w:val="Compact"/>
      </w:pPr>
      <w:r>
        <w:rPr>
          <w:bCs/>
          <w:b/>
        </w:rPr>
        <w:t xml:space="preserve">E-Government Portal:</w:t>
      </w:r>
      <w:r>
        <w:t xml:space="preserve"> </w:t>
      </w:r>
      <w:r>
        <w:t xml:space="preserve">Developed a secure, user-friendly portal for Saudi Arabia's Ministry of Municipal and Rural Affairs, enabling citizens to access public services online.</w:t>
      </w:r>
    </w:p>
    <w:p>
      <w:pPr>
        <w:numPr>
          <w:ilvl w:val="0"/>
          <w:numId w:val="1006"/>
        </w:numPr>
        <w:pStyle w:val="Compact"/>
      </w:pPr>
      <w:r>
        <w:rPr>
          <w:bCs/>
          <w:b/>
        </w:rPr>
        <w:t xml:space="preserve">Cloud Migration Strategy:</w:t>
      </w:r>
      <w:r>
        <w:t xml:space="preserve"> </w:t>
      </w:r>
      <w:r>
        <w:t xml:space="preserve">Led the migration of 50+ enterprise applications to AWS for a Jeddah-based healthcare provider, improving data security and scalability.</w:t>
      </w:r>
    </w:p>
    <w:bookmarkEnd w:id="25"/>
    <w:bookmarkStart w:id="26"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(TOEFL iBT 105)</w:t>
      </w:r>
    </w:p>
    <w:bookmarkEnd w:id="26"/>
    <w:bookmarkStart w:id="27" w:name="references"/>
    <w:p>
      <w:pPr>
        <w:pStyle w:val="Heading2"/>
      </w:pPr>
      <w:r>
        <w:t xml:space="preserve">References</w:t>
      </w:r>
    </w:p>
    <w:p>
      <w:pPr>
        <w:pStyle w:val="FirstParagraph"/>
      </w:pPr>
      <w:r>
        <w:t xml:space="preserve">Available upon request. Contact via email or phone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Saudi Arabia Jeddah</dc:title>
  <dc:creator/>
  <dc:language>en</dc:language>
  <cp:keywords/>
  <dcterms:created xsi:type="dcterms:W3CDTF">2026-04-30T20:44:21Z</dcterms:created>
  <dcterms:modified xsi:type="dcterms:W3CDTF">2026-04-30T20:44:21Z</dcterms:modified>
</cp:coreProperties>
</file>

<file path=docProps/custom.xml><?xml version="1.0" encoding="utf-8"?>
<Properties xmlns="http://schemas.openxmlformats.org/officeDocument/2006/custom-properties" xmlns:vt="http://schemas.openxmlformats.org/officeDocument/2006/docPropsVTypes"/>
</file>