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8" w:name="resume"/>
    <w:p>
      <w:pPr>
        <w:pStyle w:val="Heading1"/>
      </w:pPr>
      <w:r>
        <w:t xml:space="preserve">Resume</w:t>
      </w:r>
    </w:p>
    <w:bookmarkStart w:id="37" w:name="Xd858d710bec580d7d0852c3df245e82fc2a0548"/>
    <w:p>
      <w:pPr>
        <w:pStyle w:val="Heading2"/>
      </w:pPr>
      <w:r>
        <w:t xml:space="preserve">Computer Engineer | United Arab Emirates Abu Dhabi</w:t>
      </w:r>
    </w:p>
    <w:bookmarkStart w:id="20" w:name="professional-summary"/>
    <w:p>
      <w:pPr>
        <w:pStyle w:val="Heading3"/>
      </w:pPr>
      <w:r>
        <w:t xml:space="preserve">Professional Summary</w:t>
      </w:r>
    </w:p>
    <w:p>
      <w:pPr>
        <w:pStyle w:val="FirstParagraph"/>
      </w:pPr>
      <w:r>
        <w:t xml:space="preserve">A highly motivated and skilled Computer Engineer with [X years] of experience in designing, developing, and implementing innovative IT solutions tailored to the dynamic needs of the United Arab Emirates Abu Dhabi. Proficient in leveraging cutting-edge technologies to drive digital transformation, optimize system performance, and support smart city initiatives. Committed to aligning technical expertise with the strategic goals of organizations in Abu Dhabi's rapidly evolving tech landscape. A strong advocate for sustainability, efficiency, and excellence in all engineering projects.</w:t>
      </w:r>
    </w:p>
    <w:bookmarkEnd w:id="20"/>
    <w:bookmarkStart w:id="21"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HTML/CSS, Django</w:t>
      </w:r>
    </w:p>
    <w:p>
      <w:pPr>
        <w:numPr>
          <w:ilvl w:val="0"/>
          <w:numId w:val="1001"/>
        </w:numPr>
        <w:pStyle w:val="Compact"/>
      </w:pPr>
      <w:r>
        <w:rPr>
          <w:bCs/>
          <w:b/>
        </w:rPr>
        <w:t xml:space="preserve">Data Analysis &amp; AI:</w:t>
      </w:r>
      <w:r>
        <w:t xml:space="preserve"> </w:t>
      </w:r>
      <w:r>
        <w:t xml:space="preserve">Machine Learning (TensorFlow/PyTorch), Data Visualization (Tableau), Big Data Tools (Hadoop)</w:t>
      </w:r>
    </w:p>
    <w:p>
      <w:pPr>
        <w:numPr>
          <w:ilvl w:val="0"/>
          <w:numId w:val="1001"/>
        </w:numPr>
        <w:pStyle w:val="Compact"/>
      </w:pPr>
      <w:r>
        <w:rPr>
          <w:bCs/>
          <w:b/>
        </w:rPr>
        <w:t xml:space="preserve">Cloud Platforms:</w:t>
      </w:r>
      <w:r>
        <w:t xml:space="preserve"> </w:t>
      </w:r>
      <w:r>
        <w:t xml:space="preserve">AWS, Azure, Docker, Kubernetes</w:t>
      </w:r>
    </w:p>
    <w:p>
      <w:pPr>
        <w:numPr>
          <w:ilvl w:val="0"/>
          <w:numId w:val="1001"/>
        </w:numPr>
        <w:pStyle w:val="Compact"/>
      </w:pPr>
      <w:r>
        <w:rPr>
          <w:bCs/>
          <w:b/>
        </w:rPr>
        <w:t xml:space="preserve">Operating Systems:</w:t>
      </w:r>
      <w:r>
        <w:t xml:space="preserve"> </w:t>
      </w:r>
      <w:r>
        <w:t xml:space="preserve">Windows, Linux, macOS</w:t>
      </w:r>
    </w:p>
    <w:p>
      <w:pPr>
        <w:numPr>
          <w:ilvl w:val="0"/>
          <w:numId w:val="1001"/>
        </w:numPr>
        <w:pStyle w:val="Compact"/>
      </w:pPr>
      <w:r>
        <w:rPr>
          <w:bCs/>
          <w:b/>
        </w:rPr>
        <w:t xml:space="preserve">Certifications:</w:t>
      </w:r>
      <w:r>
        <w:t xml:space="preserve"> </w:t>
      </w:r>
      <w:r>
        <w:t xml:space="preserve">AWS Certified Solutions Architect, PMP (Project Management Professional), CISSP (Certified Information Systems Security Professional)</w:t>
      </w:r>
    </w:p>
    <w:bookmarkEnd w:id="21"/>
    <w:bookmarkStart w:id="25" w:name="work-experience"/>
    <w:p>
      <w:pPr>
        <w:pStyle w:val="Heading3"/>
      </w:pPr>
      <w:r>
        <w:t xml:space="preserve">Work Experience</w:t>
      </w:r>
    </w:p>
    <w:bookmarkStart w:id="22" w:name="senior-computer-engineer"/>
    <w:p>
      <w:pPr>
        <w:pStyle w:val="Heading4"/>
      </w:pPr>
      <w:r>
        <w:rPr>
          <w:bCs/>
          <w:b/>
        </w:rPr>
        <w:t xml:space="preserve">Senior Computer Engineer</w:t>
      </w:r>
    </w:p>
    <w:p>
      <w:pPr>
        <w:pStyle w:val="FirstParagraph"/>
      </w:pPr>
      <w:r>
        <w:rPr>
          <w:iCs/>
          <w:i/>
        </w:rPr>
        <w:t xml:space="preserve">Abu Dhabi Tech Solutions (2020 - Present)</w:t>
      </w:r>
    </w:p>
    <w:p>
      <w:pPr>
        <w:numPr>
          <w:ilvl w:val="0"/>
          <w:numId w:val="1002"/>
        </w:numPr>
        <w:pStyle w:val="Compact"/>
      </w:pPr>
      <w:r>
        <w:t xml:space="preserve">Lead the development of AI-driven analytics platforms to enhance decision-making for Abu Dhabi's government and private sector clients.</w:t>
      </w:r>
    </w:p>
    <w:p>
      <w:pPr>
        <w:numPr>
          <w:ilvl w:val="0"/>
          <w:numId w:val="1002"/>
        </w:numPr>
        <w:pStyle w:val="Compact"/>
      </w:pPr>
      <w:r>
        <w:t xml:space="preserve">Designed and deployed scalable cloud infrastructure using AWS, reducing operational costs by 30% for enterprise clients in the UAE.</w:t>
      </w:r>
    </w:p>
    <w:p>
      <w:pPr>
        <w:numPr>
          <w:ilvl w:val="0"/>
          <w:numId w:val="1002"/>
        </w:numPr>
        <w:pStyle w:val="Compact"/>
      </w:pPr>
      <w:r>
        <w:t xml:space="preserve">Collaborated with cross-functional teams to deliver smart city projects, including IoT-based traffic management systems integrated into Abu Dhabi's urban planning initiatives.</w:t>
      </w:r>
    </w:p>
    <w:p>
      <w:pPr>
        <w:numPr>
          <w:ilvl w:val="0"/>
          <w:numId w:val="1002"/>
        </w:numPr>
        <w:pStyle w:val="Compact"/>
      </w:pPr>
      <w:r>
        <w:t xml:space="preserve">Oversaw the migration of legacy systems to modern frameworks, improving system efficiency and security compliance with UAE cyber regulations.</w:t>
      </w:r>
    </w:p>
    <w:bookmarkEnd w:id="22"/>
    <w:bookmarkStart w:id="23" w:name="computer-engineer"/>
    <w:p>
      <w:pPr>
        <w:pStyle w:val="Heading4"/>
      </w:pPr>
      <w:r>
        <w:rPr>
          <w:bCs/>
          <w:b/>
        </w:rPr>
        <w:t xml:space="preserve">Computer Engineer</w:t>
      </w:r>
    </w:p>
    <w:p>
      <w:pPr>
        <w:pStyle w:val="FirstParagraph"/>
      </w:pPr>
      <w:r>
        <w:rPr>
          <w:iCs/>
          <w:i/>
        </w:rPr>
        <w:t xml:space="preserve">Emirates Digital Innovation Hub (2016 - 2020)</w:t>
      </w:r>
    </w:p>
    <w:p>
      <w:pPr>
        <w:numPr>
          <w:ilvl w:val="0"/>
          <w:numId w:val="1003"/>
        </w:numPr>
        <w:pStyle w:val="Compact"/>
      </w:pPr>
      <w:r>
        <w:t xml:space="preserve">Developed software solutions for Abu Dhabi's digital transformation roadmap, focusing on automation and data-driven workflows.</w:t>
      </w:r>
    </w:p>
    <w:p>
      <w:pPr>
        <w:numPr>
          <w:ilvl w:val="0"/>
          <w:numId w:val="1003"/>
        </w:numPr>
        <w:pStyle w:val="Compact"/>
      </w:pPr>
      <w:r>
        <w:t xml:space="preserve">Implemented cybersecurity protocols to protect critical infrastructure, aligning with the UAE's National Cybersecurity Strategy.</w:t>
      </w:r>
    </w:p>
    <w:p>
      <w:pPr>
        <w:numPr>
          <w:ilvl w:val="0"/>
          <w:numId w:val="1003"/>
        </w:numPr>
        <w:pStyle w:val="Compact"/>
      </w:pPr>
      <w:r>
        <w:t xml:space="preserve">Pioneered the integration of blockchain technology in supply chain management systems for local enterprises in Abu Dhabi.</w:t>
      </w:r>
    </w:p>
    <w:p>
      <w:pPr>
        <w:numPr>
          <w:ilvl w:val="0"/>
          <w:numId w:val="1003"/>
        </w:numPr>
        <w:pStyle w:val="Compact"/>
      </w:pPr>
      <w:r>
        <w:t xml:space="preserve">Provided technical mentorship to junior engineers, fostering a culture of innovation and excellence within the team.</w:t>
      </w:r>
    </w:p>
    <w:bookmarkEnd w:id="23"/>
    <w:bookmarkStart w:id="24" w:name="junior-computer-engineer"/>
    <w:p>
      <w:pPr>
        <w:pStyle w:val="Heading4"/>
      </w:pPr>
      <w:r>
        <w:rPr>
          <w:bCs/>
          <w:b/>
        </w:rPr>
        <w:t xml:space="preserve">Junior Computer Engineer</w:t>
      </w:r>
    </w:p>
    <w:p>
      <w:pPr>
        <w:pStyle w:val="FirstParagraph"/>
      </w:pPr>
      <w:r>
        <w:rPr>
          <w:iCs/>
          <w:i/>
        </w:rPr>
        <w:t xml:space="preserve">Abu Dhabi Government IT Department (2013 - 2016)</w:t>
      </w:r>
    </w:p>
    <w:p>
      <w:pPr>
        <w:numPr>
          <w:ilvl w:val="0"/>
          <w:numId w:val="1004"/>
        </w:numPr>
        <w:pStyle w:val="Compact"/>
      </w:pPr>
      <w:r>
        <w:t xml:space="preserve">Supported the deployment of IT systems for public services, ensuring compliance with UAE's digital governance standards.</w:t>
      </w:r>
    </w:p>
    <w:p>
      <w:pPr>
        <w:numPr>
          <w:ilvl w:val="0"/>
          <w:numId w:val="1004"/>
        </w:numPr>
        <w:pStyle w:val="Compact"/>
      </w:pPr>
      <w:r>
        <w:t xml:space="preserve">Assisted in the development of mobile applications to enhance citizen engagement and service delivery across Abu Dhabi.</w:t>
      </w:r>
    </w:p>
    <w:p>
      <w:pPr>
        <w:numPr>
          <w:ilvl w:val="0"/>
          <w:numId w:val="1004"/>
        </w:numPr>
        <w:pStyle w:val="Compact"/>
      </w:pPr>
      <w:r>
        <w:t xml:space="preserve">Conducted regular system audits to identify vulnerabilities and recommend improvements for cybersecurity frameworks.</w:t>
      </w:r>
    </w:p>
    <w:bookmarkEnd w:id="24"/>
    <w:bookmarkEnd w:id="25"/>
    <w:bookmarkStart w:id="28" w:name="education"/>
    <w:p>
      <w:pPr>
        <w:pStyle w:val="Heading3"/>
      </w:pPr>
      <w:r>
        <w:t xml:space="preserve">Education</w:t>
      </w:r>
    </w:p>
    <w:bookmarkStart w:id="26" w:name="Xab17451912d727853b091255c0319fbab195fd5"/>
    <w:p>
      <w:pPr>
        <w:pStyle w:val="Heading4"/>
      </w:pPr>
      <w:r>
        <w:rPr>
          <w:bCs/>
          <w:b/>
        </w:rPr>
        <w:t xml:space="preserve">Bachelor of Science in Computer Engineering</w:t>
      </w:r>
    </w:p>
    <w:p>
      <w:pPr>
        <w:pStyle w:val="FirstParagraph"/>
      </w:pPr>
      <w:r>
        <w:rPr>
          <w:iCs/>
          <w:i/>
        </w:rPr>
        <w:t xml:space="preserve">University of Abu Dhabi (2010 - 2013)</w:t>
      </w:r>
    </w:p>
    <w:p>
      <w:pPr>
        <w:numPr>
          <w:ilvl w:val="0"/>
          <w:numId w:val="1005"/>
        </w:numPr>
        <w:pStyle w:val="Compact"/>
      </w:pPr>
      <w:r>
        <w:t xml:space="preserve">Graduated with honors, focusing on software development, network security, and embedded systems.</w:t>
      </w:r>
    </w:p>
    <w:p>
      <w:pPr>
        <w:numPr>
          <w:ilvl w:val="0"/>
          <w:numId w:val="1005"/>
        </w:numPr>
        <w:pStyle w:val="Compact"/>
      </w:pPr>
      <w:r>
        <w:t xml:space="preserve">Participated in university-led projects to design smart grid solutions for sustainable energy management in the UAE.</w:t>
      </w:r>
    </w:p>
    <w:bookmarkEnd w:id="26"/>
    <w:bookmarkStart w:id="27" w:name="X48826abc4e80d2d0bfae242af676e9368927a8b"/>
    <w:p>
      <w:pPr>
        <w:pStyle w:val="Heading4"/>
      </w:pPr>
      <w:r>
        <w:rPr>
          <w:bCs/>
          <w:b/>
        </w:rPr>
        <w:t xml:space="preserve">Master of Science in Artificial Intelligence</w:t>
      </w:r>
    </w:p>
    <w:p>
      <w:pPr>
        <w:pStyle w:val="FirstParagraph"/>
      </w:pPr>
      <w:r>
        <w:rPr>
          <w:iCs/>
          <w:i/>
        </w:rPr>
        <w:t xml:space="preserve">Khalifa University of Science and Technology (2016 - 2018)</w:t>
      </w:r>
    </w:p>
    <w:p>
      <w:pPr>
        <w:numPr>
          <w:ilvl w:val="0"/>
          <w:numId w:val="1006"/>
        </w:numPr>
        <w:pStyle w:val="Compact"/>
      </w:pPr>
      <w:r>
        <w:t xml:space="preserve">Conducted research on AI applications in urban mobility, contributing to Abu Dhabi's smart transportation initiatives.</w:t>
      </w:r>
    </w:p>
    <w:p>
      <w:pPr>
        <w:numPr>
          <w:ilvl w:val="0"/>
          <w:numId w:val="1006"/>
        </w:numPr>
        <w:pStyle w:val="Compact"/>
      </w:pPr>
      <w:r>
        <w:t xml:space="preserve">Published papers on machine learning algorithms for predictive maintenance in industrial systems.</w:t>
      </w:r>
    </w:p>
    <w:bookmarkEnd w:id="27"/>
    <w:bookmarkEnd w:id="28"/>
    <w:bookmarkStart w:id="29" w:name="certifications-training"/>
    <w:p>
      <w:pPr>
        <w:pStyle w:val="Heading3"/>
      </w:pPr>
      <w:r>
        <w:t xml:space="preserve">Certifications &amp; Training</w:t>
      </w:r>
    </w:p>
    <w:p>
      <w:pPr>
        <w:numPr>
          <w:ilvl w:val="0"/>
          <w:numId w:val="1007"/>
        </w:numPr>
        <w:pStyle w:val="Compact"/>
      </w:pPr>
      <w:r>
        <w:rPr>
          <w:bCs/>
          <w:b/>
        </w:rPr>
        <w:t xml:space="preserve">AWS Certified Solutions Architect – Associate (2021)</w:t>
      </w:r>
    </w:p>
    <w:p>
      <w:pPr>
        <w:numPr>
          <w:ilvl w:val="0"/>
          <w:numId w:val="1007"/>
        </w:numPr>
        <w:pStyle w:val="Compact"/>
      </w:pPr>
      <w:r>
        <w:rPr>
          <w:bCs/>
          <w:b/>
        </w:rPr>
        <w:t xml:space="preserve">PMP Certification (Project Management Professional) – PMI (2020)</w:t>
      </w:r>
    </w:p>
    <w:p>
      <w:pPr>
        <w:numPr>
          <w:ilvl w:val="0"/>
          <w:numId w:val="1007"/>
        </w:numPr>
        <w:pStyle w:val="Compact"/>
      </w:pPr>
      <w:r>
        <w:rPr>
          <w:bCs/>
          <w:b/>
        </w:rPr>
        <w:t xml:space="preserve">CISSP Certification – Certified Information Systems Security Professional (2019)</w:t>
      </w:r>
    </w:p>
    <w:p>
      <w:pPr>
        <w:numPr>
          <w:ilvl w:val="0"/>
          <w:numId w:val="1007"/>
        </w:numPr>
        <w:pStyle w:val="Compact"/>
      </w:pPr>
      <w:r>
        <w:rPr>
          <w:bCs/>
          <w:b/>
        </w:rPr>
        <w:t xml:space="preserve">Advanced Python Programming Course – Udemy (2023)</w:t>
      </w:r>
    </w:p>
    <w:bookmarkEnd w:id="29"/>
    <w:bookmarkStart w:id="33" w:name="projects-contributions"/>
    <w:p>
      <w:pPr>
        <w:pStyle w:val="Heading3"/>
      </w:pPr>
      <w:r>
        <w:t xml:space="preserve">Projects &amp; Contributions</w:t>
      </w:r>
    </w:p>
    <w:bookmarkStart w:id="30" w:name="smart-city-iot-platform-abu-dhabi"/>
    <w:p>
      <w:pPr>
        <w:pStyle w:val="Heading4"/>
      </w:pPr>
      <w:r>
        <w:rPr>
          <w:bCs/>
          <w:b/>
        </w:rPr>
        <w:t xml:space="preserve">Smart City IoT Platform (Abu Dhabi)</w:t>
      </w:r>
    </w:p>
    <w:p>
      <w:pPr>
        <w:pStyle w:val="FirstParagraph"/>
      </w:pPr>
      <w:r>
        <w:t xml:space="preserve">A collaborative project to integrate IoT devices for real-time monitoring of public infrastructure, including waste management and energy consumption. Reduced operational costs by 25% for municipal services.</w:t>
      </w:r>
    </w:p>
    <w:bookmarkEnd w:id="30"/>
    <w:bookmarkStart w:id="31" w:name="X2e14bb3408147d99d81ec4bf5bd867d03e5c0e8"/>
    <w:p>
      <w:pPr>
        <w:pStyle w:val="Heading4"/>
      </w:pPr>
      <w:r>
        <w:rPr>
          <w:bCs/>
          <w:b/>
        </w:rPr>
        <w:t xml:space="preserve">AI-Powered Analytics for Government Services</w:t>
      </w:r>
    </w:p>
    <w:p>
      <w:pPr>
        <w:pStyle w:val="FirstParagraph"/>
      </w:pPr>
      <w:r>
        <w:t xml:space="preserve">Developed a machine learning model to analyze citizen feedback and predict service delivery bottlenecks, improving response times by 40% in Abu Dhabi's public sector.</w:t>
      </w:r>
    </w:p>
    <w:bookmarkEnd w:id="31"/>
    <w:bookmarkStart w:id="32" w:name="blockchain-for-supply-chain-transparency"/>
    <w:p>
      <w:pPr>
        <w:pStyle w:val="Heading4"/>
      </w:pPr>
      <w:r>
        <w:rPr>
          <w:bCs/>
          <w:b/>
        </w:rPr>
        <w:t xml:space="preserve">Blockchain for Supply Chain Transparency</w:t>
      </w:r>
    </w:p>
    <w:p>
      <w:pPr>
        <w:pStyle w:val="FirstParagraph"/>
      </w:pPr>
      <w:r>
        <w:t xml:space="preserve">Designed a blockchain-based system to track the origin and movement of goods, ensuring compliance with UAE trade regulations and reducing fraud by 35%.</w:t>
      </w:r>
    </w:p>
    <w:bookmarkEnd w:id="32"/>
    <w:bookmarkEnd w:id="33"/>
    <w:bookmarkStart w:id="34" w:name="professional-affiliations"/>
    <w:p>
      <w:pPr>
        <w:pStyle w:val="Heading3"/>
      </w:pPr>
      <w:r>
        <w:t xml:space="preserve">Professional Affiliations</w:t>
      </w:r>
    </w:p>
    <w:p>
      <w:pPr>
        <w:numPr>
          <w:ilvl w:val="0"/>
          <w:numId w:val="1008"/>
        </w:numPr>
        <w:pStyle w:val="Compact"/>
      </w:pPr>
      <w:r>
        <w:t xml:space="preserve">Member, UAE Computer Society (2015 - Present)</w:t>
      </w:r>
    </w:p>
    <w:p>
      <w:pPr>
        <w:numPr>
          <w:ilvl w:val="0"/>
          <w:numId w:val="1008"/>
        </w:numPr>
        <w:pStyle w:val="Compact"/>
      </w:pPr>
      <w:r>
        <w:t xml:space="preserve">Member, IEEE (Institute of Electrical and Electronics Engineers) – Computer Society (2017 - Present)</w:t>
      </w:r>
    </w:p>
    <w:bookmarkEnd w:id="34"/>
    <w:bookmarkStart w:id="35"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Arabic – Intermediate (reading/writing)</w:t>
      </w:r>
    </w:p>
    <w:bookmarkEnd w:id="35"/>
    <w:bookmarkStart w:id="36" w:name="contact-information"/>
    <w:p>
      <w:pPr>
        <w:pStyle w:val="Heading3"/>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+971 XXX XXX XXXX</w:t>
      </w:r>
      <w:r>
        <w:br/>
      </w:r>
      <w:r>
        <w:rPr>
          <w:bCs/>
          <w:b/>
        </w:rPr>
        <w:t xml:space="preserve">Location:</w:t>
      </w:r>
      <w:r>
        <w:t xml:space="preserve"> </w:t>
      </w:r>
      <w:r>
        <w:t xml:space="preserve">Abu Dhabi, United Arab Emirates</w:t>
      </w:r>
    </w:p>
    <w:bookmarkEnd w:id="36"/>
    <w:p>
      <w:pPr>
        <w:pStyle w:val="BodyText"/>
      </w:pPr>
      <w:r>
        <w:t xml:space="preserve">This resume is tailored for Computer Engineer roles in the United Arab Emirates Abu Dhabi, emphasizing technical expertise and alignment with regional digital initiatives.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United Arab Emirates Abu Dhabi</dc:title>
  <dc:creator/>
  <dc:language>en</dc:language>
  <cp:keywords/>
  <dcterms:created xsi:type="dcterms:W3CDTF">2026-05-30T02:54:57Z</dcterms:created>
  <dcterms:modified xsi:type="dcterms:W3CDTF">2026-05-30T02:54:57Z</dcterms:modified>
</cp:coreProperties>
</file>

<file path=docProps/custom.xml><?xml version="1.0" encoding="utf-8"?>
<Properties xmlns="http://schemas.openxmlformats.org/officeDocument/2006/custom-properties" xmlns:vt="http://schemas.openxmlformats.org/officeDocument/2006/docPropsVTypes"/>
</file>