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France</w:t>
      </w:r>
      <w:r>
        <w:t xml:space="preserve"> </w:t>
      </w:r>
      <w:r>
        <w:t xml:space="preserve">Marseille</w:t>
      </w:r>
    </w:p>
    <w:bookmarkStart w:id="31" w:name="curriculum-developer-resume"/>
    <w:p>
      <w:pPr>
        <w:pStyle w:val="Heading1"/>
      </w:pPr>
      <w:r>
        <w:t xml:space="preserve">**Curriculum Developer Resume**</w:t>
      </w:r>
    </w:p>
    <w:bookmarkStart w:id="30" w:name="X7fb1caeff9b583e583ece641aa223433e9c47d1"/>
    <w:p>
      <w:pPr>
        <w:pStyle w:val="Heading2"/>
      </w:pPr>
      <w:r>
        <w:t xml:space="preserve">**[Your Name]**</w:t>
      </w:r>
      <w:r>
        <w:br/>
      </w:r>
      <w:r>
        <w:t xml:space="preserve">**France Marseille | Email: [your.email@example.com] | Phone: +33 123 456 7890**</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Curriculum Developer with over [X years] of experience, I specialize in designing and implementing educational frameworks that align with the evolving needs of learners in France Marseille. My expertise lies in creating innovative curricula that integrate pedagogical best practices, cultural relevance, and technological advancements. With a strong background in education and curriculum development, I am committed to supporting students, educators, and institutions across France Marseille to achieve academic excellence. My work is rooted in fostering inclusive learning environments that reflect the diverse communities of Marseille while adhering to national educational standards.</w:t>
      </w:r>
    </w:p>
    <w:bookmarkEnd w:id="20"/>
    <w:bookmarkStart w:id="21" w:name="education"/>
    <w:p>
      <w:pPr>
        <w:pStyle w:val="Heading3"/>
      </w:pPr>
      <w:r>
        <w:t xml:space="preserve">**Education**</w:t>
      </w:r>
    </w:p>
    <w:p>
      <w:pPr>
        <w:numPr>
          <w:ilvl w:val="0"/>
          <w:numId w:val="1001"/>
        </w:numPr>
        <w:pStyle w:val="Compact"/>
      </w:pPr>
      <w:r>
        <w:rPr>
          <w:bCs/>
          <w:b/>
        </w:rPr>
        <w:t xml:space="preserve">MSc in Educational Design and Technology</w:t>
      </w:r>
      <w:r>
        <w:t xml:space="preserve"> </w:t>
      </w:r>
      <w:r>
        <w:t xml:space="preserve">| [University Name], France</w:t>
      </w:r>
      <w:r>
        <w:br/>
      </w:r>
      <w:r>
        <w:t xml:space="preserve">*Focus: Curriculum development, digital learning tools, and pedagogical innovation*</w:t>
      </w:r>
    </w:p>
    <w:p>
      <w:pPr>
        <w:numPr>
          <w:ilvl w:val="0"/>
          <w:numId w:val="1001"/>
        </w:numPr>
        <w:pStyle w:val="Compact"/>
      </w:pPr>
      <w:r>
        <w:rPr>
          <w:bCs/>
          <w:b/>
        </w:rPr>
        <w:t xml:space="preserve">Master’s in Education (Specialization: Curriculum Development)</w:t>
      </w:r>
      <w:r>
        <w:t xml:space="preserve"> </w:t>
      </w:r>
      <w:r>
        <w:t xml:space="preserve">| [University Name], France</w:t>
      </w:r>
      <w:r>
        <w:br/>
      </w:r>
      <w:r>
        <w:t xml:space="preserve">*Thesis: "Curriculum Adaptation for Multilingual Classrooms in Marseille"</w:t>
      </w:r>
    </w:p>
    <w:p>
      <w:pPr>
        <w:numPr>
          <w:ilvl w:val="0"/>
          <w:numId w:val="1001"/>
        </w:numPr>
        <w:pStyle w:val="Compact"/>
      </w:pPr>
      <w:r>
        <w:rPr>
          <w:bCs/>
          <w:b/>
        </w:rPr>
        <w:t xml:space="preserve">BSc in Psychology and Education</w:t>
      </w:r>
      <w:r>
        <w:t xml:space="preserve"> </w:t>
      </w:r>
      <w:r>
        <w:t xml:space="preserve">| [University Name], France</w:t>
      </w:r>
      <w:r>
        <w:br/>
      </w:r>
      <w:r>
        <w:t xml:space="preserve">*Coursework included educational theory, child development, and learning assessment*</w:t>
      </w:r>
    </w:p>
    <w:bookmarkEnd w:id="21"/>
    <w:bookmarkStart w:id="24" w:name="professional-experience"/>
    <w:p>
      <w:pPr>
        <w:pStyle w:val="Heading3"/>
      </w:pPr>
      <w:r>
        <w:t xml:space="preserve">**Professional Experience**</w:t>
      </w:r>
    </w:p>
    <w:bookmarkStart w:id="22" w:name="curriculum-developer"/>
    <w:p>
      <w:pPr>
        <w:pStyle w:val="Heading4"/>
      </w:pPr>
      <w:r>
        <w:rPr>
          <w:bCs/>
          <w:b/>
        </w:rPr>
        <w:t xml:space="preserve">Curriculum Developer</w:t>
      </w:r>
    </w:p>
    <w:p>
      <w:pPr>
        <w:pStyle w:val="FirstParagraph"/>
      </w:pPr>
      <w:r>
        <w:rPr>
          <w:iCs/>
          <w:i/>
        </w:rPr>
        <w:t xml:space="preserve">[Organization Name], France Marseille | [Start Date] – Present</w:t>
      </w:r>
    </w:p>
    <w:p>
      <w:pPr>
        <w:numPr>
          <w:ilvl w:val="0"/>
          <w:numId w:val="1002"/>
        </w:numPr>
        <w:pStyle w:val="Compact"/>
      </w:pPr>
      <w:r>
        <w:t xml:space="preserve">Developed and implemented comprehensive curricula for primary, secondary, and vocational education institutions in Marseille, ensuring alignment with the French national education framework (Référentiel de compétences).</w:t>
      </w:r>
    </w:p>
    <w:p>
      <w:pPr>
        <w:numPr>
          <w:ilvl w:val="0"/>
          <w:numId w:val="1002"/>
        </w:numPr>
        <w:pStyle w:val="Compact"/>
      </w:pPr>
      <w:r>
        <w:t xml:space="preserve">Collaborated with teachers, school administrators, and local cultural organizations to create culturally responsive learning materials that reflect the multicultural identity of Marseille.</w:t>
      </w:r>
    </w:p>
    <w:p>
      <w:pPr>
        <w:numPr>
          <w:ilvl w:val="0"/>
          <w:numId w:val="1002"/>
        </w:numPr>
        <w:pStyle w:val="Compact"/>
      </w:pPr>
      <w:r>
        <w:t xml:space="preserve">Integrated technology into curricula by designing digital learning modules using platforms such as Moodle and Google Classroom, enhancing accessibility for students in remote or underserved areas of France Marseille.</w:t>
      </w:r>
    </w:p>
    <w:p>
      <w:pPr>
        <w:numPr>
          <w:ilvl w:val="0"/>
          <w:numId w:val="1002"/>
        </w:numPr>
        <w:pStyle w:val="Compact"/>
      </w:pPr>
      <w:r>
        <w:t xml:space="preserve">Conducted needs assessments and workshops to train educators on curriculum implementation, emphasizing differentiated instruction and inclusive pedagogy.</w:t>
      </w:r>
    </w:p>
    <w:p>
      <w:pPr>
        <w:numPr>
          <w:ilvl w:val="0"/>
          <w:numId w:val="1002"/>
        </w:numPr>
        <w:pStyle w:val="Compact"/>
      </w:pPr>
      <w:r>
        <w:t xml:space="preserve">Contributed to the development of a bilingual (French-Arabic) curriculum for schools in Marseille, addressing the linguistic diversity of students in the region.</w:t>
      </w:r>
    </w:p>
    <w:bookmarkEnd w:id="22"/>
    <w:bookmarkStart w:id="23" w:name="curriculum-specialist"/>
    <w:p>
      <w:pPr>
        <w:pStyle w:val="Heading4"/>
      </w:pPr>
      <w:r>
        <w:rPr>
          <w:bCs/>
          <w:b/>
        </w:rPr>
        <w:t xml:space="preserve">Curriculum Specialist</w:t>
      </w:r>
    </w:p>
    <w:p>
      <w:pPr>
        <w:pStyle w:val="FirstParagraph"/>
      </w:pPr>
      <w:r>
        <w:rPr>
          <w:iCs/>
          <w:i/>
        </w:rPr>
        <w:t xml:space="preserve">[Organization Name], France | [Start Date] – [End Date]</w:t>
      </w:r>
    </w:p>
    <w:p>
      <w:pPr>
        <w:numPr>
          <w:ilvl w:val="0"/>
          <w:numId w:val="1003"/>
        </w:numPr>
        <w:pStyle w:val="Compact"/>
      </w:pPr>
      <w:r>
        <w:t xml:space="preserve">Designed and evaluated curricula for adult education programs, focusing on digital literacy and vocational training in collaboration with local employers in Marseille.</w:t>
      </w:r>
    </w:p>
    <w:p>
      <w:pPr>
        <w:numPr>
          <w:ilvl w:val="0"/>
          <w:numId w:val="1003"/>
        </w:numPr>
        <w:pStyle w:val="Compact"/>
      </w:pPr>
      <w:r>
        <w:t xml:space="preserve">Partnered with the Ministry of Education to revise existing syllabi, incorporating new competencies such as critical thinking and sustainability education.</w:t>
      </w:r>
    </w:p>
    <w:p>
      <w:pPr>
        <w:numPr>
          <w:ilvl w:val="0"/>
          <w:numId w:val="1003"/>
        </w:numPr>
        <w:pStyle w:val="Compact"/>
      </w:pPr>
      <w:r>
        <w:t xml:space="preserve">Published research articles on curriculum development strategies tailored to the socio-economic context of France Marseille, presented at national education conferences.</w:t>
      </w:r>
    </w:p>
    <w:bookmarkEnd w:id="23"/>
    <w:bookmarkEnd w:id="24"/>
    <w:bookmarkStart w:id="25" w:name="skills"/>
    <w:p>
      <w:pPr>
        <w:pStyle w:val="Heading3"/>
      </w:pPr>
      <w:r>
        <w:t xml:space="preserve">**Skills**</w:t>
      </w:r>
    </w:p>
    <w:p>
      <w:pPr>
        <w:numPr>
          <w:ilvl w:val="0"/>
          <w:numId w:val="1004"/>
        </w:numPr>
        <w:pStyle w:val="Compact"/>
      </w:pPr>
      <w:r>
        <w:rPr>
          <w:bCs/>
          <w:b/>
        </w:rPr>
        <w:t xml:space="preserve">Curriculum Design:</w:t>
      </w:r>
      <w:r>
        <w:t xml:space="preserve"> </w:t>
      </w:r>
      <w:r>
        <w:t xml:space="preserve">Expertise in creating standards-aligned curricula for diverse educational levels and demographics in France Marseille.</w:t>
      </w:r>
    </w:p>
    <w:p>
      <w:pPr>
        <w:numPr>
          <w:ilvl w:val="0"/>
          <w:numId w:val="1004"/>
        </w:numPr>
        <w:pStyle w:val="Compact"/>
      </w:pPr>
      <w:r>
        <w:rPr>
          <w:bCs/>
          <w:b/>
        </w:rPr>
        <w:t xml:space="preserve">Educational Technology:</w:t>
      </w:r>
      <w:r>
        <w:t xml:space="preserve"> </w:t>
      </w:r>
      <w:r>
        <w:t xml:space="preserve">Proficient in using LMS platforms, e-learning tools, and interactive content creation software.</w:t>
      </w:r>
    </w:p>
    <w:p>
      <w:pPr>
        <w:numPr>
          <w:ilvl w:val="0"/>
          <w:numId w:val="1004"/>
        </w:numPr>
        <w:pStyle w:val="Compact"/>
      </w:pPr>
      <w:r>
        <w:rPr>
          <w:bCs/>
          <w:b/>
        </w:rPr>
        <w:t xml:space="preserve">Cultural Sensitivity:</w:t>
      </w:r>
      <w:r>
        <w:t xml:space="preserve"> </w:t>
      </w:r>
      <w:r>
        <w:t xml:space="preserve">Skilled in developing inclusive curricula that respect the linguistic and cultural diversity of Marseille’s communities.</w:t>
      </w:r>
    </w:p>
    <w:p>
      <w:pPr>
        <w:numPr>
          <w:ilvl w:val="0"/>
          <w:numId w:val="1004"/>
        </w:numPr>
        <w:pStyle w:val="Compact"/>
      </w:pPr>
      <w:r>
        <w:rPr>
          <w:bCs/>
          <w:b/>
        </w:rPr>
        <w:t xml:space="preserve">Collaboration:</w:t>
      </w:r>
      <w:r>
        <w:t xml:space="preserve"> </w:t>
      </w:r>
      <w:r>
        <w:t xml:space="preserve">Strong ability to work with educators, administrators, and policymakers to align curricula with institutional goals.</w:t>
      </w:r>
    </w:p>
    <w:p>
      <w:pPr>
        <w:numPr>
          <w:ilvl w:val="0"/>
          <w:numId w:val="1004"/>
        </w:numPr>
        <w:pStyle w:val="Compact"/>
      </w:pPr>
      <w:r>
        <w:rPr>
          <w:bCs/>
          <w:b/>
        </w:rPr>
        <w:t xml:space="preserve">Data Analysis:</w:t>
      </w:r>
      <w:r>
        <w:t xml:space="preserve"> </w:t>
      </w:r>
      <w:r>
        <w:t xml:space="preserve">Experienced in assessing curriculum effectiveness through student performance data and feedback surveys.</w:t>
      </w:r>
    </w:p>
    <w:bookmarkEnd w:id="25"/>
    <w:bookmarkStart w:id="26" w:name="awards-achievements"/>
    <w:p>
      <w:pPr>
        <w:pStyle w:val="Heading3"/>
      </w:pPr>
      <w:r>
        <w:t xml:space="preserve">**Awards &amp; Achievements**</w:t>
      </w:r>
    </w:p>
    <w:p>
      <w:pPr>
        <w:numPr>
          <w:ilvl w:val="0"/>
          <w:numId w:val="1005"/>
        </w:numPr>
        <w:pStyle w:val="Compact"/>
      </w:pPr>
      <w:r>
        <w:t xml:space="preserve">Recipient of the [Award Name] for "Innovative Curriculum Development in Marseille" (2023), recognizing my work on integrating digital tools into traditional education systems.</w:t>
      </w:r>
    </w:p>
    <w:p>
      <w:pPr>
        <w:numPr>
          <w:ilvl w:val="0"/>
          <w:numId w:val="1005"/>
        </w:numPr>
        <w:pStyle w:val="Compact"/>
      </w:pPr>
      <w:r>
        <w:t xml:space="preserve">Featured speaker at the [Conference Name], discussing "Bridging Educational Gaps through Culturally Responsive Curricula in France Marseille."</w:t>
      </w:r>
    </w:p>
    <w:p>
      <w:pPr>
        <w:numPr>
          <w:ilvl w:val="0"/>
          <w:numId w:val="1005"/>
        </w:numPr>
        <w:pStyle w:val="Compact"/>
      </w:pPr>
      <w:r>
        <w:t xml:space="preserve">Lead developer of a successful vocational training program that increased student employment rates by 40% in Marseille’s industrial sectors.</w:t>
      </w:r>
    </w:p>
    <w:bookmarkEnd w:id="26"/>
    <w:bookmarkStart w:id="27"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English (Proficient)</w:t>
      </w:r>
    </w:p>
    <w:p>
      <w:pPr>
        <w:numPr>
          <w:ilvl w:val="0"/>
          <w:numId w:val="1006"/>
        </w:numPr>
        <w:pStyle w:val="Compact"/>
      </w:pPr>
      <w:r>
        <w:t xml:space="preserve">Arabic (Basic)</w:t>
      </w:r>
    </w:p>
    <w:bookmarkEnd w:id="27"/>
    <w:bookmarkStart w:id="28" w:name="professional-affiliations"/>
    <w:p>
      <w:pPr>
        <w:pStyle w:val="Heading3"/>
      </w:pPr>
      <w:r>
        <w:t xml:space="preserve">**Professional Affiliations**</w:t>
      </w:r>
    </w:p>
    <w:p>
      <w:pPr>
        <w:numPr>
          <w:ilvl w:val="0"/>
          <w:numId w:val="1007"/>
        </w:numPr>
        <w:pStyle w:val="Compact"/>
      </w:pPr>
      <w:r>
        <w:t xml:space="preserve">Member of the French Association for Curriculum Development (AFDC)</w:t>
      </w:r>
    </w:p>
    <w:p>
      <w:pPr>
        <w:numPr>
          <w:ilvl w:val="0"/>
          <w:numId w:val="1007"/>
        </w:numPr>
        <w:pStyle w:val="Compact"/>
      </w:pPr>
      <w:r>
        <w:t xml:space="preserve">Active participant in the Marseille Educational Innovation Network</w:t>
      </w:r>
    </w:p>
    <w:p>
      <w:pPr>
        <w:numPr>
          <w:ilvl w:val="0"/>
          <w:numId w:val="1007"/>
        </w:numPr>
        <w:pStyle w:val="Compact"/>
      </w:pPr>
      <w:r>
        <w:t xml:space="preserve">Volunteer contributor to UNESCO’s initiatives on inclusive education in Europe</w:t>
      </w:r>
    </w:p>
    <w:bookmarkEnd w:id="28"/>
    <w:bookmarkStart w:id="29" w:name="references"/>
    <w:p>
      <w:pPr>
        <w:pStyle w:val="Heading3"/>
      </w:pPr>
      <w:r>
        <w:t xml:space="preserve">**References**</w:t>
      </w:r>
    </w:p>
    <w:p>
      <w:pPr>
        <w:pStyle w:val="FirstParagraph"/>
      </w:pPr>
      <w:r>
        <w:t xml:space="preserve">Available upon request. Please contact [Your Name] at [your.email@example.com] for references from educational institutions in France Marseille.</w:t>
      </w:r>
    </w:p>
    <w:p>
      <w:r>
        <w:pict>
          <v:rect style="width:0;height:1.5pt" o:hralign="center" o:hrstd="t" o:hr="t"/>
        </w:pict>
      </w:r>
    </w:p>
    <w:p>
      <w:pPr>
        <w:pStyle w:val="FirstParagraph"/>
      </w:pPr>
      <w:r>
        <w:rPr>
          <w:bCs/>
          <w:b/>
        </w:rPr>
        <w:t xml:space="preserve">Curriculum Developer | France Marseille</w:t>
      </w:r>
    </w:p>
    <w:p>
      <w:pPr>
        <w:pStyle w:val="BodyText"/>
      </w:pPr>
      <w:r>
        <w:t xml:space="preserve">This resume is tailored for a Curriculum Developer role in France, emphasizing expertise and experience relevant to the education sector in Marseille.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France Marseille</dc:title>
  <dc:creator/>
  <dc:language>en</dc:language>
  <cp:keywords/>
  <dcterms:created xsi:type="dcterms:W3CDTF">2026-05-03T01:16:56Z</dcterms:created>
  <dcterms:modified xsi:type="dcterms:W3CDTF">2026-05-03T01:16:56Z</dcterms:modified>
</cp:coreProperties>
</file>

<file path=docProps/custom.xml><?xml version="1.0" encoding="utf-8"?>
<Properties xmlns="http://schemas.openxmlformats.org/officeDocument/2006/custom-properties" xmlns:vt="http://schemas.openxmlformats.org/officeDocument/2006/docPropsVTypes"/>
</file>