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Developer</w:t>
      </w:r>
      <w:r>
        <w:t xml:space="preserve"> </w:t>
      </w:r>
      <w:r>
        <w:t xml:space="preserve">Resume</w:t>
      </w:r>
      <w:r>
        <w:t xml:space="preserve"> </w:t>
      </w:r>
      <w:r>
        <w:t xml:space="preserve">-</w:t>
      </w:r>
      <w:r>
        <w:t xml:space="preserve"> </w:t>
      </w:r>
      <w:r>
        <w:t xml:space="preserve">Ivory</w:t>
      </w:r>
      <w:r>
        <w:t xml:space="preserve"> </w:t>
      </w:r>
      <w:r>
        <w:t xml:space="preserve">Coast</w:t>
      </w:r>
      <w:r>
        <w:t xml:space="preserve"> </w:t>
      </w:r>
      <w:r>
        <w:t xml:space="preserve">Abidjan</w:t>
      </w:r>
    </w:p>
    <w:bookmarkStart w:id="34" w:name="curriculum-developer-resume"/>
    <w:p>
      <w:pPr>
        <w:pStyle w:val="Heading1"/>
      </w:pPr>
      <w:r>
        <w:t xml:space="preserve">Curriculum Developer Resume</w:t>
      </w:r>
    </w:p>
    <w:bookmarkStart w:id="20" w:name="contact-information"/>
    <w:p>
      <w:pPr>
        <w:pStyle w:val="Heading2"/>
      </w:pPr>
      <w:r>
        <w:t xml:space="preserve">Contact Information</w:t>
      </w:r>
    </w:p>
    <w:p>
      <w:pPr>
        <w:pStyle w:val="FirstParagraph"/>
      </w:pPr>
      <w:r>
        <w:rPr>
          <w:bCs/>
          <w:b/>
        </w:rPr>
        <w:t xml:space="preserve">Name:</w:t>
      </w:r>
      <w:r>
        <w:t xml:space="preserve"> </w:t>
      </w:r>
      <w:r>
        <w:t xml:space="preserve">[Your Full Name]</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+225 [Your Phone Number]</w:t>
      </w:r>
    </w:p>
    <w:p>
      <w:pPr>
        <w:pStyle w:val="BodyText"/>
      </w:pPr>
      <w:r>
        <w:rPr>
          <w:bCs/>
          <w:b/>
        </w:rPr>
        <w:t xml:space="preserve">Location:</w:t>
      </w:r>
      <w:r>
        <w:t xml:space="preserve"> </w:t>
      </w:r>
      <w:r>
        <w:t xml:space="preserve">Abidjan, Ivory Coast</w:t>
      </w:r>
    </w:p>
    <w:bookmarkEnd w:id="20"/>
    <w:bookmarkStart w:id="21" w:name="career-objective"/>
    <w:p>
      <w:pPr>
        <w:pStyle w:val="Heading2"/>
      </w:pPr>
      <w:r>
        <w:t xml:space="preserve">Career Objective</w:t>
      </w:r>
    </w:p>
    <w:p>
      <w:pPr>
        <w:pStyle w:val="FirstParagraph"/>
      </w:pPr>
      <w:r>
        <w:t xml:space="preserve">A dedicated Curriculum Developer with [X years] of experience in designing, implementing, and evaluating educational programs tailored to the unique needs of Ivorian institutions. Committed to aligning curricula with national educational standards while fostering innovation and cultural relevance in Abidjan's dynamic academic landscape. Seeking to contribute expertise in developing learner-centered frameworks that empower students, educators, and institutions across Ivory Coast.</w:t>
      </w:r>
    </w:p>
    <w:bookmarkEnd w:id="21"/>
    <w:bookmarkStart w:id="22" w:name="professional-summary"/>
    <w:p>
      <w:pPr>
        <w:pStyle w:val="Heading2"/>
      </w:pPr>
      <w:r>
        <w:t xml:space="preserve">Professional Summary</w:t>
      </w:r>
    </w:p>
    <w:p>
      <w:pPr>
        <w:pStyle w:val="FirstParagraph"/>
      </w:pPr>
      <w:r>
        <w:t xml:space="preserve">As a seasoned Curriculum Developer with a focus on the Ivory Coast Abidjan region, I specialize in creating educational programs that reflect the cultural, linguistic, and socio-economic diversity of West Africa. My work bridges global pedagogical best practices with local requirements, ensuring curricula are both rigorous and relevant. With hands-on experience in collaborating with schools, universities, and NGOs in Abidjan, I have developed frameworks that enhance student engagement and academic outcomes while adhering to national policies such as the Ivorian National Education Strategy (2019–2030). My passion lies in empowering educators through professional development and fostering inclusive learning environments that prepare students for a rapidly evolving world.</w:t>
      </w:r>
    </w:p>
    <w:bookmarkEnd w:id="22"/>
    <w:bookmarkStart w:id="26" w:name="professional-experience"/>
    <w:p>
      <w:pPr>
        <w:pStyle w:val="Heading2"/>
      </w:pPr>
      <w:r>
        <w:t xml:space="preserve">Professional Experience</w:t>
      </w:r>
    </w:p>
    <w:bookmarkStart w:id="23" w:name="curriculum-developer"/>
    <w:p>
      <w:pPr>
        <w:pStyle w:val="Heading3"/>
      </w:pPr>
      <w:r>
        <w:t xml:space="preserve">Curriculum Developer</w:t>
      </w:r>
    </w:p>
    <w:p>
      <w:pPr>
        <w:pStyle w:val="FirstParagraph"/>
      </w:pPr>
      <w:r>
        <w:rPr>
          <w:bCs/>
          <w:b/>
        </w:rPr>
        <w:t xml:space="preserve">Abidjan Institute of Education (AIE)</w:t>
      </w:r>
      <w:r>
        <w:t xml:space="preserve"> </w:t>
      </w:r>
      <w:r>
        <w:t xml:space="preserve">| Abidjan, Ivory Coast | [Start Date] – [End Date]</w:t>
      </w:r>
    </w:p>
    <w:p>
      <w:pPr>
        <w:numPr>
          <w:ilvl w:val="0"/>
          <w:numId w:val="1001"/>
        </w:numPr>
        <w:pStyle w:val="Compact"/>
      </w:pPr>
      <w:r>
        <w:t xml:space="preserve">Designed and implemented interdisciplinary curricula for primary and secondary schools, aligning with the Ivorian Ministry of Education's guidelines and emphasizing STEM, literacy, and critical thinking skills.</w:t>
      </w:r>
    </w:p>
    <w:p>
      <w:pPr>
        <w:numPr>
          <w:ilvl w:val="0"/>
          <w:numId w:val="1001"/>
        </w:numPr>
        <w:pStyle w:val="Compact"/>
      </w:pPr>
      <w:r>
        <w:t xml:space="preserve">Collaborated with local educators to conduct needs assessments, ensuring curricula addressed regional challenges such as access to technology and multilingual education in a country where over 60 languages are spoken.</w:t>
      </w:r>
    </w:p>
    <w:p>
      <w:pPr>
        <w:numPr>
          <w:ilvl w:val="0"/>
          <w:numId w:val="1001"/>
        </w:numPr>
        <w:pStyle w:val="Compact"/>
      </w:pPr>
      <w:r>
        <w:t xml:space="preserve">Developed digital learning resources (e.g., e-books, interactive modules) tailored for Abidjan's urban and rural schools, leveraging partnerships with local tech startups to enhance accessibility.</w:t>
      </w:r>
    </w:p>
    <w:p>
      <w:pPr>
        <w:numPr>
          <w:ilvl w:val="0"/>
          <w:numId w:val="1001"/>
        </w:numPr>
        <w:pStyle w:val="Compact"/>
      </w:pPr>
      <w:r>
        <w:t xml:space="preserve">Provided training workshops for teachers on curriculum implementation, focusing on culturally responsive teaching strategies and inclusive pedagogy in diverse classrooms.</w:t>
      </w:r>
    </w:p>
    <w:p>
      <w:pPr>
        <w:numPr>
          <w:ilvl w:val="0"/>
          <w:numId w:val="1001"/>
        </w:numPr>
        <w:pStyle w:val="Compact"/>
      </w:pPr>
      <w:r>
        <w:t xml:space="preserve">Evaluated existing curricula through data-driven analysis, resulting in a 30% improvement in student performance metrics across pilot schools in Abidjan.</w:t>
      </w:r>
    </w:p>
    <w:bookmarkEnd w:id="23"/>
    <w:bookmarkStart w:id="24" w:name="education-program-coordinator"/>
    <w:p>
      <w:pPr>
        <w:pStyle w:val="Heading3"/>
      </w:pPr>
      <w:r>
        <w:t xml:space="preserve">Education Program Coordinator</w:t>
      </w:r>
    </w:p>
    <w:p>
      <w:pPr>
        <w:pStyle w:val="FirstParagraph"/>
      </w:pPr>
      <w:r>
        <w:rPr>
          <w:bCs/>
          <w:b/>
        </w:rPr>
        <w:t xml:space="preserve">Regional Education Initiative (REI)</w:t>
      </w:r>
      <w:r>
        <w:t xml:space="preserve"> </w:t>
      </w:r>
      <w:r>
        <w:t xml:space="preserve">| Abidjan, Ivory Coast | [Start Date] – [End Date]</w:t>
      </w:r>
    </w:p>
    <w:p>
      <w:pPr>
        <w:numPr>
          <w:ilvl w:val="0"/>
          <w:numId w:val="1002"/>
        </w:numPr>
        <w:pStyle w:val="Compact"/>
      </w:pPr>
      <w:r>
        <w:t xml:space="preserve">Managed a team of 15 curriculum developers to create competency-based programs for vocational training centers in Abidjan, focusing on skills aligned with the country's industrial growth priorities.</w:t>
      </w:r>
    </w:p>
    <w:p>
      <w:pPr>
        <w:numPr>
          <w:ilvl w:val="0"/>
          <w:numId w:val="1002"/>
        </w:numPr>
        <w:pStyle w:val="Compact"/>
      </w:pPr>
      <w:r>
        <w:t xml:space="preserve">Integrated life skills and entrepreneurship modules into existing curricula, supporting the government's goal of reducing youth unemployment in Ivory Coast.</w:t>
      </w:r>
    </w:p>
    <w:p>
      <w:pPr>
        <w:numPr>
          <w:ilvl w:val="0"/>
          <w:numId w:val="1002"/>
        </w:numPr>
        <w:pStyle w:val="Compact"/>
      </w:pPr>
      <w:r>
        <w:t xml:space="preserve">Partnered with local businesses to design apprenticeship programs that connected students directly with employers in Abidjan’s growing sectors, such as agriculture and ICT.</w:t>
      </w:r>
    </w:p>
    <w:p>
      <w:pPr>
        <w:numPr>
          <w:ilvl w:val="0"/>
          <w:numId w:val="1002"/>
        </w:numPr>
        <w:pStyle w:val="Compact"/>
      </w:pPr>
      <w:r>
        <w:t xml:space="preserve">Published reports on curriculum gaps and recommendations for policy reforms, which were cited by the Ivorian National Council for Education Reform.</w:t>
      </w:r>
    </w:p>
    <w:bookmarkEnd w:id="24"/>
    <w:bookmarkStart w:id="25" w:name="freelance-curriculum-consultant"/>
    <w:p>
      <w:pPr>
        <w:pStyle w:val="Heading3"/>
      </w:pPr>
      <w:r>
        <w:t xml:space="preserve">Freelance Curriculum Consultant</w:t>
      </w:r>
    </w:p>
    <w:p>
      <w:pPr>
        <w:pStyle w:val="FirstParagraph"/>
      </w:pPr>
      <w:r>
        <w:rPr>
          <w:bCs/>
          <w:b/>
        </w:rPr>
        <w:t xml:space="preserve">Independent Contractor</w:t>
      </w:r>
      <w:r>
        <w:t xml:space="preserve"> </w:t>
      </w:r>
      <w:r>
        <w:t xml:space="preserve">| Abidjan, Ivory Coast | [Start Date] – [End Date]</w:t>
      </w:r>
    </w:p>
    <w:p>
      <w:pPr>
        <w:numPr>
          <w:ilvl w:val="0"/>
          <w:numId w:val="1003"/>
        </w:numPr>
        <w:pStyle w:val="Compact"/>
      </w:pPr>
      <w:r>
        <w:t xml:space="preserve">Advised private schools and NGOs on curriculum design, emphasizing sustainability and community engagement in line with the United Nations Sustainable Development Goals (SDGs).</w:t>
      </w:r>
    </w:p>
    <w:p>
      <w:pPr>
        <w:numPr>
          <w:ilvl w:val="0"/>
          <w:numId w:val="1003"/>
        </w:numPr>
        <w:pStyle w:val="Compact"/>
      </w:pPr>
      <w:r>
        <w:t xml:space="preserve">Created bilingual curricula for French-African language programs, addressing the educational needs of Ivorian students in multilingual environments.</w:t>
      </w:r>
    </w:p>
    <w:p>
      <w:pPr>
        <w:numPr>
          <w:ilvl w:val="0"/>
          <w:numId w:val="1003"/>
        </w:numPr>
        <w:pStyle w:val="Compact"/>
      </w:pPr>
      <w:r>
        <w:t xml:space="preserve">Supported the development of a mobile learning platform tailored to Abidjan’s tech-savvy youth, incorporating gamification and local storytelling techniques.</w:t>
      </w:r>
    </w:p>
    <w:bookmarkEnd w:id="25"/>
    <w:bookmarkEnd w:id="26"/>
    <w:bookmarkStart w:id="30" w:name="education-certifications"/>
    <w:p>
      <w:pPr>
        <w:pStyle w:val="Heading2"/>
      </w:pPr>
      <w:r>
        <w:t xml:space="preserve">Education &amp; Certifications</w:t>
      </w:r>
    </w:p>
    <w:bookmarkStart w:id="27" w:name="masters-in-educational-leadership"/>
    <w:p>
      <w:pPr>
        <w:pStyle w:val="Heading3"/>
      </w:pPr>
      <w:r>
        <w:t xml:space="preserve">Masters in Educational Leadership</w:t>
      </w:r>
    </w:p>
    <w:p>
      <w:pPr>
        <w:pStyle w:val="FirstParagraph"/>
      </w:pPr>
      <w:r>
        <w:rPr>
          <w:bCs/>
          <w:b/>
        </w:rPr>
        <w:t xml:space="preserve">University of Abidjan-Cocody (UAC)</w:t>
      </w:r>
      <w:r>
        <w:t xml:space="preserve"> </w:t>
      </w:r>
      <w:r>
        <w:t xml:space="preserve">| Abidjan, Ivory Coast | [Graduation Year]</w:t>
      </w:r>
    </w:p>
    <w:p>
      <w:pPr>
        <w:pStyle w:val="BodyText"/>
      </w:pPr>
      <w:r>
        <w:t xml:space="preserve">Thesis: "Curriculum Innovation in Multilingual Contexts: A Case Study of Ivory Coast."</w:t>
      </w:r>
    </w:p>
    <w:bookmarkEnd w:id="27"/>
    <w:bookmarkStart w:id="28" w:name="bachelor-of-arts-in-education"/>
    <w:p>
      <w:pPr>
        <w:pStyle w:val="Heading3"/>
      </w:pPr>
      <w:r>
        <w:t xml:space="preserve">Bachelor of Arts in Education</w:t>
      </w:r>
    </w:p>
    <w:p>
      <w:pPr>
        <w:pStyle w:val="FirstParagraph"/>
      </w:pPr>
      <w:r>
        <w:rPr>
          <w:bCs/>
          <w:b/>
        </w:rPr>
        <w:t xml:space="preserve">Lycée Technique de Treichville</w:t>
      </w:r>
      <w:r>
        <w:t xml:space="preserve"> </w:t>
      </w:r>
      <w:r>
        <w:t xml:space="preserve">| Abidjan, Ivory Coast | [Graduation Year]</w:t>
      </w:r>
    </w:p>
    <w:bookmarkEnd w:id="28"/>
    <w:bookmarkStart w:id="29" w:name="certifications"/>
    <w:p>
      <w:pPr>
        <w:pStyle w:val="Heading3"/>
      </w:pPr>
      <w:r>
        <w:t xml:space="preserve">Certifications</w:t>
      </w:r>
    </w:p>
    <w:p>
      <w:pPr>
        <w:numPr>
          <w:ilvl w:val="0"/>
          <w:numId w:val="1004"/>
        </w:numPr>
        <w:pStyle w:val="Compact"/>
      </w:pPr>
      <w:r>
        <w:t xml:space="preserve">Certificate in Instructional Design – [Institution Name], Abidjan (2020)</w:t>
      </w:r>
    </w:p>
    <w:p>
      <w:pPr>
        <w:numPr>
          <w:ilvl w:val="0"/>
          <w:numId w:val="1004"/>
        </w:numPr>
        <w:pStyle w:val="Compact"/>
      </w:pPr>
      <w:r>
        <w:t xml:space="preserve">Google for Education Certified Trainer – [Institution Name], 2019</w:t>
      </w:r>
    </w:p>
    <w:p>
      <w:pPr>
        <w:numPr>
          <w:ilvl w:val="0"/>
          <w:numId w:val="1004"/>
        </w:numPr>
        <w:pStyle w:val="Compact"/>
      </w:pPr>
      <w:r>
        <w:t xml:space="preserve">UNESCO Global Citizenship Education Program – 2018</w:t>
      </w:r>
    </w:p>
    <w:bookmarkEnd w:id="29"/>
    <w:bookmarkEnd w:id="30"/>
    <w:bookmarkStart w:id="31" w:name="skills"/>
    <w:p>
      <w:pPr>
        <w:pStyle w:val="Heading2"/>
      </w:pPr>
      <w:r>
        <w:t xml:space="preserve">Skills</w:t>
      </w:r>
    </w:p>
    <w:p>
      <w:pPr>
        <w:numPr>
          <w:ilvl w:val="0"/>
          <w:numId w:val="1005"/>
        </w:numPr>
        <w:pStyle w:val="Compact"/>
      </w:pPr>
      <w:r>
        <w:rPr>
          <w:bCs/>
          <w:b/>
        </w:rPr>
        <w:t xml:space="preserve">Curriculum Design:</w:t>
      </w:r>
      <w:r>
        <w:t xml:space="preserve"> </w:t>
      </w:r>
      <w:r>
        <w:t xml:space="preserve">Mastery of backward design, competency-based learning, and project-based learning frameworks.</w:t>
      </w:r>
    </w:p>
    <w:p>
      <w:pPr>
        <w:numPr>
          <w:ilvl w:val="0"/>
          <w:numId w:val="1005"/>
        </w:numPr>
        <w:pStyle w:val="Compact"/>
      </w:pPr>
      <w:r>
        <w:rPr>
          <w:bCs/>
          <w:b/>
        </w:rPr>
        <w:t xml:space="preserve">Technology Integration:</w:t>
      </w:r>
      <w:r>
        <w:t xml:space="preserve"> </w:t>
      </w:r>
      <w:r>
        <w:t xml:space="preserve">Proficient in LMS platforms (Moodle, Google Classroom), e-learning tools (Articulate, Canva), and digital content creation.</w:t>
      </w:r>
    </w:p>
    <w:p>
      <w:pPr>
        <w:numPr>
          <w:ilvl w:val="0"/>
          <w:numId w:val="1005"/>
        </w:numPr>
        <w:pStyle w:val="Compact"/>
      </w:pPr>
      <w:r>
        <w:rPr>
          <w:bCs/>
          <w:b/>
        </w:rPr>
        <w:t xml:space="preserve">Cultural Competence:</w:t>
      </w:r>
      <w:r>
        <w:t xml:space="preserve"> </w:t>
      </w:r>
      <w:r>
        <w:t xml:space="preserve">Deep understanding of Ivorian education systems, languages (French, local dialects), and cultural nuances in Abidjan.</w:t>
      </w:r>
    </w:p>
    <w:p>
      <w:pPr>
        <w:numPr>
          <w:ilvl w:val="0"/>
          <w:numId w:val="1005"/>
        </w:numPr>
        <w:pStyle w:val="Compact"/>
      </w:pPr>
      <w:r>
        <w:rPr>
          <w:bCs/>
          <w:b/>
        </w:rPr>
        <w:t xml:space="preserve">Collaboration:</w:t>
      </w:r>
      <w:r>
        <w:t xml:space="preserve"> </w:t>
      </w:r>
      <w:r>
        <w:t xml:space="preserve">Strong ability to work with stakeholders including teachers, policymakers, and community leaders in Ivory Coast.</w:t>
      </w:r>
    </w:p>
    <w:p>
      <w:pPr>
        <w:numPr>
          <w:ilvl w:val="0"/>
          <w:numId w:val="1005"/>
        </w:numPr>
        <w:pStyle w:val="Compact"/>
      </w:pPr>
      <w:r>
        <w:rPr>
          <w:bCs/>
          <w:b/>
        </w:rPr>
        <w:t xml:space="preserve">Data Analysis:</w:t>
      </w:r>
      <w:r>
        <w:t xml:space="preserve"> </w:t>
      </w:r>
      <w:r>
        <w:t xml:space="preserve">Skilled in using tools like Excel and SPSS to assess curriculum effectiveness and student outcomes.</w:t>
      </w:r>
    </w:p>
    <w:bookmarkEnd w:id="31"/>
    <w:bookmarkStart w:id="32" w:name="professional-affiliations"/>
    <w:p>
      <w:pPr>
        <w:pStyle w:val="Heading2"/>
      </w:pPr>
      <w:r>
        <w:t xml:space="preserve">Professional Affiliations</w:t>
      </w:r>
    </w:p>
    <w:p>
      <w:pPr>
        <w:numPr>
          <w:ilvl w:val="0"/>
          <w:numId w:val="1006"/>
        </w:numPr>
        <w:pStyle w:val="Compact"/>
      </w:pPr>
      <w:r>
        <w:t xml:space="preserve">Member, Ivorian Association of Educational Leaders (AIEC) | [Year – Present]</w:t>
      </w:r>
    </w:p>
    <w:p>
      <w:pPr>
        <w:numPr>
          <w:ilvl w:val="0"/>
          <w:numId w:val="1006"/>
        </w:numPr>
        <w:pStyle w:val="Compact"/>
      </w:pPr>
      <w:r>
        <w:t xml:space="preserve">Volunteer, Abidjan Education Innovation Lab | [Year – Present]</w:t>
      </w:r>
    </w:p>
    <w:p>
      <w:pPr>
        <w:numPr>
          <w:ilvl w:val="0"/>
          <w:numId w:val="1006"/>
        </w:numPr>
        <w:pStyle w:val="Compact"/>
      </w:pPr>
      <w:r>
        <w:t xml:space="preserve">Contributor, Journal of African Educational Research (JAER) | 2021–Present</w:t>
      </w:r>
    </w:p>
    <w:bookmarkEnd w:id="32"/>
    <w:bookmarkStart w:id="33" w:name="additional-information"/>
    <w:p>
      <w:pPr>
        <w:pStyle w:val="Heading2"/>
      </w:pPr>
      <w:r>
        <w:t xml:space="preserve">Additional Information</w:t>
      </w:r>
    </w:p>
    <w:p>
      <w:pPr>
        <w:pStyle w:val="FirstParagraph"/>
      </w:pPr>
      <w:r>
        <w:rPr>
          <w:bCs/>
          <w:b/>
        </w:rPr>
        <w:t xml:space="preserve">Languages:</w:t>
      </w:r>
      <w:r>
        <w:t xml:space="preserve"> </w:t>
      </w:r>
      <w:r>
        <w:t xml:space="preserve">French (native), English (proficient), Ivorian local languages (basic).</w:t>
      </w:r>
      <w:r>
        <w:br/>
      </w:r>
      <w:r>
        <w:rPr>
          <w:bCs/>
          <w:b/>
        </w:rPr>
        <w:t xml:space="preserve">Volunteer Work:</w:t>
      </w:r>
      <w:r>
        <w:t xml:space="preserve"> </w:t>
      </w:r>
      <w:r>
        <w:t xml:space="preserve">Mentored 50+ teachers in Abidjan on curriculum development through the "Educate the Educators" initiative.</w:t>
      </w:r>
      <w:r>
        <w:br/>
      </w:r>
      <w:r>
        <w:rPr>
          <w:bCs/>
          <w:b/>
        </w:rPr>
        <w:t xml:space="preserve">Publications:</w:t>
      </w:r>
      <w:r>
        <w:t xml:space="preserve"> </w:t>
      </w:r>
      <w:r>
        <w:t xml:space="preserve">Authored "Revitalizing Education in Ivory Coast: A Curriculum Developer’s Perspective" (2023), published by the Abidjan Institute of Education.</w:t>
      </w:r>
    </w:p>
    <w:bookmarkEnd w:id="33"/>
    <w:p>
      <w:pPr>
        <w:pStyle w:val="BodyText"/>
      </w:pPr>
      <w:r>
        <w:t xml:space="preserve">This resume is tailored for the role of Curriculum Developer in Ivory Coast Abidjan, reflecting a commitment to excellence, cultural relevance, and educational innovation in one of West Africa’s most vibrant academic hubs.</w:t>
      </w:r>
    </w:p>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Developer Resume - Ivory Coast Abidjan</dc:title>
  <dc:creator/>
  <dc:language>en</dc:language>
  <cp:keywords/>
  <dcterms:created xsi:type="dcterms:W3CDTF">2026-04-30T16:15:49Z</dcterms:created>
  <dcterms:modified xsi:type="dcterms:W3CDTF">2026-04-30T16:15:49Z</dcterms:modified>
</cp:coreProperties>
</file>

<file path=docProps/custom.xml><?xml version="1.0" encoding="utf-8"?>
<Properties xmlns="http://schemas.openxmlformats.org/officeDocument/2006/custom-properties" xmlns:vt="http://schemas.openxmlformats.org/officeDocument/2006/docPropsVTypes"/>
</file>