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31" w:name="customs-officer"/>
    <w:p>
      <w:pPr>
        <w:pStyle w:val="Heading2"/>
      </w:pPr>
      <w:r>
        <w:t xml:space="preserve">Customs Officer</w:t>
      </w:r>
    </w:p>
    <w:p>
      <w:pPr>
        <w:pStyle w:val="FirstParagraph"/>
      </w:pPr>
      <w:r>
        <w:rPr>
          <w:bCs/>
          <w:b/>
        </w:rPr>
        <w:t xml:space="preserve">Location:</w:t>
      </w:r>
      <w:r>
        <w:t xml:space="preserve"> </w:t>
      </w:r>
      <w:r>
        <w:t xml:space="preserve">Afghanistan, Kabul</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[+93 700 123 456]</w:t>
      </w:r>
    </w:p>
    <w:p>
      <w:pPr>
        <w:numPr>
          <w:ilvl w:val="0"/>
          <w:numId w:val="1001"/>
        </w:numPr>
        <w:pStyle w:val="Compac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Customs Officer with over [X years] of expertise in ensuring compliance with customs regulations, safeguarding national borders, and facilitating lawful trade. Specialized in combating smuggling, fraud, and illicit activities at the border checkpoints of Afghanistan Kabul. Proven ability to work under pressure in high-stakes environments while maintaining integrity and professionalism. Committed to upholding the principles of transparency, accountability, and security in customs operations within the challenging geopolitical landscape of Afghanistan.</w:t>
      </w:r>
    </w:p>
    <w:bookmarkEnd w:id="21"/>
    <w:bookmarkStart w:id="25" w:name="work-experience"/>
    <w:p>
      <w:pPr>
        <w:pStyle w:val="Heading3"/>
      </w:pPr>
      <w:r>
        <w:t xml:space="preserve">Work Experience</w:t>
      </w:r>
    </w:p>
    <w:bookmarkStart w:id="22" w:name="senior-customs-officer"/>
    <w:p>
      <w:pPr>
        <w:pStyle w:val="Heading4"/>
      </w:pPr>
      <w:r>
        <w:t xml:space="preserve">Senior Customs Officer</w:t>
      </w:r>
    </w:p>
    <w:p>
      <w:pPr>
        <w:pStyle w:val="FirstParagraph"/>
      </w:pPr>
      <w:r>
        <w:rPr>
          <w:bCs/>
          <w:b/>
        </w:rPr>
        <w:t xml:space="preserve">Ministry of Finance, Afghanistan</w:t>
      </w:r>
    </w:p>
    <w:p>
      <w:pPr>
        <w:pStyle w:val="BodyText"/>
      </w:pPr>
      <w:r>
        <w:rPr>
          <w:iCs/>
          <w:i/>
        </w:rPr>
        <w:t xml:space="preserve">Kabul, Afghanistan | [Start Date] – [End Date]</w:t>
      </w:r>
    </w:p>
    <w:p>
      <w:pPr>
        <w:numPr>
          <w:ilvl w:val="0"/>
          <w:numId w:val="1002"/>
        </w:numPr>
        <w:pStyle w:val="Compact"/>
      </w:pPr>
      <w:r>
        <w:t xml:space="preserve">Supervised customs inspections at key border crossings in Kabul and neighboring regions, ensuring compliance with national and international trade laws.</w:t>
      </w:r>
    </w:p>
    <w:p>
      <w:pPr>
        <w:numPr>
          <w:ilvl w:val="0"/>
          <w:numId w:val="1002"/>
        </w:numPr>
        <w:pStyle w:val="Compact"/>
      </w:pPr>
      <w:r>
        <w:t xml:space="preserve">Conducted risk assessments to identify and intercept illicit goods, including contraband, narcotics, and counterfeit products.</w:t>
      </w:r>
    </w:p>
    <w:p>
      <w:pPr>
        <w:numPr>
          <w:ilvl w:val="0"/>
          <w:numId w:val="1002"/>
        </w:numPr>
        <w:pStyle w:val="Compact"/>
      </w:pPr>
      <w:r>
        <w:t xml:space="preserve">Collaborated with local law enforcement agencies to strengthen cross-border security protocols in Afghanistan Kabul.</w:t>
      </w:r>
    </w:p>
    <w:p>
      <w:pPr>
        <w:numPr>
          <w:ilvl w:val="0"/>
          <w:numId w:val="1002"/>
        </w:numPr>
        <w:pStyle w:val="Compact"/>
      </w:pPr>
      <w:r>
        <w:t xml:space="preserve">Provided training to junior customs officers on modern customs procedures, documentation requirements, and anti-smuggling techniques.</w:t>
      </w:r>
    </w:p>
    <w:p>
      <w:pPr>
        <w:numPr>
          <w:ilvl w:val="0"/>
          <w:numId w:val="1002"/>
        </w:numPr>
        <w:pStyle w:val="Compact"/>
      </w:pPr>
      <w:r>
        <w:t xml:space="preserve">Played a pivotal role in streamlining import/export processes to reduce delays and enhance revenue collection for the government of Afghanistan.</w:t>
      </w:r>
    </w:p>
    <w:p>
      <w:pPr>
        <w:numPr>
          <w:ilvl w:val="0"/>
          <w:numId w:val="1002"/>
        </w:numPr>
        <w:pStyle w:val="Compact"/>
      </w:pPr>
      <w:r>
        <w:t xml:space="preserve">Maintained detailed records of all customs transactions, ensuring accuracy and transparency in operations within the Kabul customs authority.</w:t>
      </w:r>
    </w:p>
    <w:bookmarkEnd w:id="22"/>
    <w:bookmarkStart w:id="23" w:name="customs-inspector"/>
    <w:p>
      <w:pPr>
        <w:pStyle w:val="Heading4"/>
      </w:pPr>
      <w:r>
        <w:t xml:space="preserve">Customs Inspector</w:t>
      </w:r>
    </w:p>
    <w:p>
      <w:pPr>
        <w:pStyle w:val="FirstParagraph"/>
      </w:pPr>
      <w:r>
        <w:rPr>
          <w:bCs/>
          <w:b/>
        </w:rPr>
        <w:t xml:space="preserve">Customs Directorate, Ministry of Finance</w:t>
      </w:r>
    </w:p>
    <w:p>
      <w:pPr>
        <w:pStyle w:val="BodyText"/>
      </w:pPr>
      <w:r>
        <w:rPr>
          <w:iCs/>
          <w:i/>
        </w:rPr>
        <w:t xml:space="preserve">Kabul, Afghanistan | [Start Date] – [End Date]</w:t>
      </w:r>
    </w:p>
    <w:p>
      <w:pPr>
        <w:numPr>
          <w:ilvl w:val="0"/>
          <w:numId w:val="1003"/>
        </w:numPr>
        <w:pStyle w:val="Compact"/>
      </w:pPr>
      <w:r>
        <w:t xml:space="preserve">Conducted thorough inspections of cargo and vehicles entering/leaving Afghanistan Kabul to ensure adherence to customs regulations.</w:t>
      </w:r>
    </w:p>
    <w:p>
      <w:pPr>
        <w:numPr>
          <w:ilvl w:val="0"/>
          <w:numId w:val="1003"/>
        </w:numPr>
        <w:pStyle w:val="Compact"/>
      </w:pPr>
      <w:r>
        <w:t xml:space="preserve">Utilized advanced technology, including X-ray scanners and data analytics tools, to detect hidden contraband and fraudulent documentation.</w:t>
      </w:r>
    </w:p>
    <w:p>
      <w:pPr>
        <w:numPr>
          <w:ilvl w:val="0"/>
          <w:numId w:val="1003"/>
        </w:numPr>
        <w:pStyle w:val="Compact"/>
      </w:pPr>
      <w:r>
        <w:t xml:space="preserve">Advised traders on compliance with customs procedures, reducing disputes and improving efficiency at the border checkpoints.</w:t>
      </w:r>
    </w:p>
    <w:p>
      <w:pPr>
        <w:numPr>
          <w:ilvl w:val="0"/>
          <w:numId w:val="1003"/>
        </w:numPr>
        <w:pStyle w:val="Compact"/>
      </w:pPr>
      <w:r>
        <w:t xml:space="preserve">Participated in cross-agency task forces to combat smuggling networks operating in Afghanistan’s volatile regions.</w:t>
      </w:r>
    </w:p>
    <w:p>
      <w:pPr>
        <w:numPr>
          <w:ilvl w:val="0"/>
          <w:numId w:val="1003"/>
        </w:numPr>
        <w:pStyle w:val="Compact"/>
      </w:pPr>
      <w:r>
        <w:t xml:space="preserve">Contributed to the development of policies aimed at modernizing customs operations in Kabul, aligning them with international standards.</w:t>
      </w:r>
    </w:p>
    <w:bookmarkEnd w:id="23"/>
    <w:bookmarkStart w:id="24" w:name="customs-officer-trainee"/>
    <w:p>
      <w:pPr>
        <w:pStyle w:val="Heading4"/>
      </w:pPr>
      <w:r>
        <w:t xml:space="preserve">Customs Officer (Trainee)</w:t>
      </w:r>
    </w:p>
    <w:p>
      <w:pPr>
        <w:pStyle w:val="FirstParagraph"/>
      </w:pPr>
      <w:r>
        <w:rPr>
          <w:bCs/>
          <w:b/>
        </w:rPr>
        <w:t xml:space="preserve">Customs Training Center, Afghanistan</w:t>
      </w:r>
    </w:p>
    <w:p>
      <w:pPr>
        <w:pStyle w:val="BodyText"/>
      </w:pPr>
      <w:r>
        <w:rPr>
          <w:iCs/>
          <w:i/>
        </w:rPr>
        <w:t xml:space="preserve">Kabul, Afghanistan | [Start Date] – [End Date]</w:t>
      </w:r>
    </w:p>
    <w:p>
      <w:pPr>
        <w:numPr>
          <w:ilvl w:val="0"/>
          <w:numId w:val="1004"/>
        </w:numPr>
        <w:pStyle w:val="Compact"/>
      </w:pPr>
      <w:r>
        <w:t xml:space="preserve">Completed rigorous training on customs laws, international trade agreements, and border security protocols.</w:t>
      </w:r>
    </w:p>
    <w:p>
      <w:pPr>
        <w:numPr>
          <w:ilvl w:val="0"/>
          <w:numId w:val="1004"/>
        </w:numPr>
        <w:pStyle w:val="Compact"/>
      </w:pPr>
      <w:r>
        <w:t xml:space="preserve">Gained hands-on experience in document verification, tariff classification, and cargo valuation under the supervision of senior officers in Kabul.</w:t>
      </w:r>
    </w:p>
    <w:p>
      <w:pPr>
        <w:numPr>
          <w:ilvl w:val="0"/>
          <w:numId w:val="1004"/>
        </w:numPr>
        <w:pStyle w:val="Compact"/>
      </w:pPr>
      <w:r>
        <w:t xml:space="preserve">Participated in simulations to manage emergency scenarios such as smuggling attempts and cross-border conflicts.</w:t>
      </w:r>
    </w:p>
    <w:bookmarkEnd w:id="24"/>
    <w:bookmarkEnd w:id="25"/>
    <w:bookmarkStart w:id="26" w:name="education"/>
    <w:p>
      <w:pPr>
        <w:pStyle w:val="Heading3"/>
      </w:pPr>
      <w:r>
        <w:t xml:space="preserve">Education</w:t>
      </w:r>
    </w:p>
    <w:p>
      <w:pPr>
        <w:pStyle w:val="FirstParagraph"/>
      </w:pPr>
      <w:r>
        <w:rPr>
          <w:bCs/>
          <w:b/>
        </w:rPr>
        <w:t xml:space="preserve">Bachelor of Arts in Law</w:t>
      </w:r>
    </w:p>
    <w:p>
      <w:pPr>
        <w:pStyle w:val="BodyText"/>
      </w:pPr>
      <w:r>
        <w:rPr>
          <w:iCs/>
          <w:i/>
        </w:rPr>
        <w:t xml:space="preserve">Kabul University, Afghanistan | [Graduation Year]</w:t>
      </w:r>
    </w:p>
    <w:p>
      <w:pPr>
        <w:numPr>
          <w:ilvl w:val="0"/>
          <w:numId w:val="1005"/>
        </w:numPr>
        <w:pStyle w:val="Compact"/>
      </w:pPr>
      <w:r>
        <w:t xml:space="preserve">Focus areas: Constitutional Law, International Trade Laws, and Public Administration.</w:t>
      </w:r>
    </w:p>
    <w:p>
      <w:pPr>
        <w:numPr>
          <w:ilvl w:val="0"/>
          <w:numId w:val="1005"/>
        </w:numPr>
        <w:pStyle w:val="Compact"/>
      </w:pPr>
      <w:r>
        <w:t xml:space="preserve">Graduated with honors, emphasizing the importance of legal frameworks in customs operations.</w:t>
      </w:r>
    </w:p>
    <w:p>
      <w:pPr>
        <w:pStyle w:val="FirstParagraph"/>
      </w:pPr>
      <w:r>
        <w:rPr>
          <w:bCs/>
          <w:b/>
        </w:rPr>
        <w:t xml:space="preserve">Certificate in Customs Management</w:t>
      </w:r>
    </w:p>
    <w:p>
      <w:pPr>
        <w:pStyle w:val="BodyText"/>
      </w:pPr>
      <w:r>
        <w:rPr>
          <w:iCs/>
          <w:i/>
        </w:rPr>
        <w:t xml:space="preserve">World Customs Organization (WCO) Training Program | [Year]</w:t>
      </w:r>
    </w:p>
    <w:p>
      <w:pPr>
        <w:numPr>
          <w:ilvl w:val="0"/>
          <w:numId w:val="1006"/>
        </w:numPr>
        <w:pStyle w:val="Compact"/>
      </w:pPr>
      <w:r>
        <w:t xml:space="preserve">Completed specialized modules on risk management, cargo inspection techniques, and anti-smuggling strategies.</w:t>
      </w:r>
    </w:p>
    <w:p>
      <w:pPr>
        <w:numPr>
          <w:ilvl w:val="0"/>
          <w:numId w:val="1006"/>
        </w:numPr>
        <w:pStyle w:val="Compact"/>
      </w:pPr>
      <w:r>
        <w:t xml:space="preserve">Gained certification to operate within the global customs network while addressing regional challenges in Afghanistan.</w:t>
      </w:r>
    </w:p>
    <w:bookmarkEnd w:id="26"/>
    <w:bookmarkStart w:id="27" w:name="skills"/>
    <w:p>
      <w:pPr>
        <w:pStyle w:val="Heading3"/>
      </w:pPr>
      <w:r>
        <w:t xml:space="preserve">Skills</w:t>
      </w:r>
    </w:p>
    <w:p>
      <w:pPr>
        <w:numPr>
          <w:ilvl w:val="0"/>
          <w:numId w:val="1007"/>
        </w:numPr>
        <w:pStyle w:val="Compact"/>
      </w:pPr>
      <w:r>
        <w:rPr>
          <w:bCs/>
          <w:b/>
        </w:rPr>
        <w:t xml:space="preserve">Customs Compliance:</w:t>
      </w:r>
      <w:r>
        <w:t xml:space="preserve"> </w:t>
      </w:r>
      <w:r>
        <w:t xml:space="preserve">Expertise in enforcing national and international customs regulations, including the Harmonized System (HS) classification.</w:t>
      </w:r>
    </w:p>
    <w:p>
      <w:pPr>
        <w:numPr>
          <w:ilvl w:val="0"/>
          <w:numId w:val="1007"/>
        </w:numPr>
        <w:pStyle w:val="Compact"/>
      </w:pPr>
      <w:r>
        <w:rPr>
          <w:bCs/>
          <w:b/>
        </w:rPr>
        <w:t xml:space="preserve">Risk Assessment:</w:t>
      </w:r>
      <w:r>
        <w:t xml:space="preserve"> </w:t>
      </w:r>
      <w:r>
        <w:t xml:space="preserve">Skilled in identifying high-risk shipments and implementing preventive measures to mitigate threats.</w:t>
      </w:r>
    </w:p>
    <w:p>
      <w:pPr>
        <w:numPr>
          <w:ilvl w:val="0"/>
          <w:numId w:val="1007"/>
        </w:numPr>
        <w:pStyle w:val="Compact"/>
      </w:pPr>
      <w:r>
        <w:rPr>
          <w:bCs/>
          <w:b/>
        </w:rPr>
        <w:t xml:space="preserve">Technology Proficiency:</w:t>
      </w:r>
      <w:r>
        <w:t xml:space="preserve"> </w:t>
      </w:r>
      <w:r>
        <w:t xml:space="preserve">Familiar with customs software like SAP, Oracle, and data analytics tools for tracking cargo movements.</w:t>
      </w:r>
    </w:p>
    <w:p>
      <w:pPr>
        <w:numPr>
          <w:ilvl w:val="0"/>
          <w:numId w:val="1007"/>
        </w:numPr>
        <w:pStyle w:val="Compact"/>
      </w:pPr>
      <w:r>
        <w:rPr>
          <w:bCs/>
          <w:b/>
        </w:rPr>
        <w:t xml:space="preserve">Languages:</w:t>
      </w:r>
      <w:r>
        <w:t xml:space="preserve"> </w:t>
      </w:r>
      <w:r>
        <w:t xml:space="preserve">Fluent in Dari and Pashto; proficient in English for official documentation and international communication.</w:t>
      </w:r>
    </w:p>
    <w:p>
      <w:pPr>
        <w:numPr>
          <w:ilvl w:val="0"/>
          <w:numId w:val="1007"/>
        </w:numPr>
        <w:pStyle w:val="Compact"/>
      </w:pPr>
      <w:r>
        <w:rPr>
          <w:bCs/>
          <w:b/>
        </w:rPr>
        <w:t xml:space="preserve">Interpersonal Skills:</w:t>
      </w:r>
      <w:r>
        <w:t xml:space="preserve"> </w:t>
      </w:r>
      <w:r>
        <w:t xml:space="preserve">Strong negotiation and conflict resolution abilities to manage interactions with traders, law enforcement, and government officials.</w:t>
      </w:r>
    </w:p>
    <w:p>
      <w:pPr>
        <w:numPr>
          <w:ilvl w:val="0"/>
          <w:numId w:val="1007"/>
        </w:numPr>
        <w:pStyle w:val="Compact"/>
      </w:pPr>
      <w:r>
        <w:rPr>
          <w:bCs/>
          <w:b/>
        </w:rPr>
        <w:t xml:space="preserve">Security Awareness:</w:t>
      </w:r>
      <w:r>
        <w:t xml:space="preserve"> </w:t>
      </w:r>
      <w:r>
        <w:t xml:space="preserve">In-depth knowledge of counter-terrorism protocols and border security strategies relevant to Afghanistan Kabul.</w:t>
      </w:r>
    </w:p>
    <w:bookmarkEnd w:id="27"/>
    <w:bookmarkStart w:id="28" w:name="certifications"/>
    <w:p>
      <w:pPr>
        <w:pStyle w:val="Heading3"/>
      </w:pPr>
      <w:r>
        <w:t xml:space="preserve">Certifications</w:t>
      </w:r>
    </w:p>
    <w:p>
      <w:pPr>
        <w:numPr>
          <w:ilvl w:val="0"/>
          <w:numId w:val="1008"/>
        </w:numPr>
        <w:pStyle w:val="Compact"/>
      </w:pPr>
      <w:r>
        <w:rPr>
          <w:bCs/>
          <w:b/>
        </w:rPr>
        <w:t xml:space="preserve">Customs Broker Certification</w:t>
      </w:r>
      <w:r>
        <w:t xml:space="preserve"> </w:t>
      </w:r>
      <w:r>
        <w:t xml:space="preserve">– [Issuing Authority], [Year]</w:t>
      </w:r>
    </w:p>
    <w:p>
      <w:pPr>
        <w:numPr>
          <w:ilvl w:val="0"/>
          <w:numId w:val="1008"/>
        </w:numPr>
        <w:pStyle w:val="Compact"/>
      </w:pPr>
      <w:r>
        <w:rPr>
          <w:bCs/>
          <w:b/>
        </w:rPr>
        <w:t xml:space="preserve">Anti-Smuggling and Fraud Prevention Training</w:t>
      </w:r>
      <w:r>
        <w:t xml:space="preserve"> </w:t>
      </w:r>
      <w:r>
        <w:t xml:space="preserve">– [Training Institute], [Year]</w:t>
      </w:r>
    </w:p>
    <w:p>
      <w:pPr>
        <w:numPr>
          <w:ilvl w:val="0"/>
          <w:numId w:val="1008"/>
        </w:numPr>
        <w:pStyle w:val="Compact"/>
      </w:pPr>
      <w:r>
        <w:rPr>
          <w:bCs/>
          <w:b/>
        </w:rPr>
        <w:t xml:space="preserve">Digital Customs Operations Certification</w:t>
      </w:r>
      <w:r>
        <w:t xml:space="preserve"> </w:t>
      </w:r>
      <w:r>
        <w:t xml:space="preserve">– World Customs Organization, [Year]</w:t>
      </w:r>
    </w:p>
    <w:bookmarkEnd w:id="28"/>
    <w:bookmarkStart w:id="29" w:name="professional-achievements"/>
    <w:p>
      <w:pPr>
        <w:pStyle w:val="Heading3"/>
      </w:pPr>
      <w:r>
        <w:t xml:space="preserve">Professional Achievements</w:t>
      </w:r>
    </w:p>
    <w:p>
      <w:pPr>
        <w:numPr>
          <w:ilvl w:val="0"/>
          <w:numId w:val="1009"/>
        </w:numPr>
        <w:pStyle w:val="Compact"/>
      </w:pPr>
      <w:r>
        <w:t xml:space="preserve">Recognized as "Top Customs Officer of the Year" by the Ministry of Finance for exceptional performance in reducing smuggling incidents in Kabul.</w:t>
      </w:r>
    </w:p>
    <w:p>
      <w:pPr>
        <w:numPr>
          <w:ilvl w:val="0"/>
          <w:numId w:val="1009"/>
        </w:numPr>
        <w:pStyle w:val="Compact"/>
      </w:pPr>
      <w:r>
        <w:t xml:space="preserve">Spearheaded a project to digitize customs documentation, cutting processing times by 40% and improving transparency in trade operations.</w:t>
      </w:r>
    </w:p>
    <w:p>
      <w:pPr>
        <w:numPr>
          <w:ilvl w:val="0"/>
          <w:numId w:val="1009"/>
        </w:numPr>
        <w:pStyle w:val="Compact"/>
      </w:pPr>
      <w:r>
        <w:t xml:space="preserve">Contributed to the establishment of a joint task force with Afghan and international agencies to combat cross-border drug trafficking through Kabul’s key entry points.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in customs and border security at the Afghanistan Customs Association, fostering a culture of integrity and innovation.</w:t>
      </w:r>
    </w:p>
    <w:p>
      <w:pPr>
        <w:pStyle w:val="BodyText"/>
      </w:pPr>
      <w:r>
        <w:rPr>
          <w:bCs/>
          <w:b/>
        </w:rPr>
        <w:t xml:space="preserve">Community Involvement:</w:t>
      </w:r>
      <w:r>
        <w:t xml:space="preserve"> </w:t>
      </w:r>
      <w:r>
        <w:t xml:space="preserve">Actively participated in local initiatives to improve public awareness about legal trade practices and the importance of customs compliance in Kabul.</w:t>
      </w:r>
    </w:p>
    <w:bookmarkEnd w:id="30"/>
    <w:p>
      <w:pPr>
        <w:pStyle w:val="BodyText"/>
      </w:pPr>
      <w:r>
        <w:t xml:space="preserve">This resume highlights the expertise of a Customs Officer tailored for Afghanistan Kabul, emphasizing skills, experience, and commitment to national security and economic development. The document aligns with the unique challenges and opportunities in customs operations within Afghanistan’s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Afghanistan Kabul</dc:title>
  <dc:creator/>
  <dc:language>en</dc:language>
  <cp:keywords/>
  <dcterms:created xsi:type="dcterms:W3CDTF">2025-12-12T12:39:11Z</dcterms:created>
  <dcterms:modified xsi:type="dcterms:W3CDTF">2025-12-12T12:39:11Z</dcterms:modified>
</cp:coreProperties>
</file>

<file path=docProps/custom.xml><?xml version="1.0" encoding="utf-8"?>
<Properties xmlns="http://schemas.openxmlformats.org/officeDocument/2006/custom-properties" xmlns:vt="http://schemas.openxmlformats.org/officeDocument/2006/docPropsVTypes"/>
</file>