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Customs</w:t>
      </w:r>
      <w:r>
        <w:t xml:space="preserve"> </w:t>
      </w:r>
      <w:r>
        <w:t xml:space="preserve">Officer</w:t>
      </w:r>
      <w:r>
        <w:t xml:space="preserve"> </w:t>
      </w:r>
      <w:r>
        <w:t xml:space="preserve">-</w:t>
      </w:r>
      <w:r>
        <w:t xml:space="preserve"> </w:t>
      </w:r>
      <w:r>
        <w:t xml:space="preserve">Algeria</w:t>
      </w:r>
      <w:r>
        <w:t xml:space="preserve"> </w:t>
      </w:r>
      <w:r>
        <w:t xml:space="preserve">Algiers</w:t>
      </w:r>
    </w:p>
    <w:bookmarkStart w:id="31" w:name="customs-officer-resume"/>
    <w:p>
      <w:pPr>
        <w:pStyle w:val="Heading1"/>
      </w:pPr>
      <w:r>
        <w:t xml:space="preserve">Customs Officer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Farouk Ben Youssef</w:t>
      </w:r>
      <w:r>
        <w:br/>
      </w:r>
      <w:r>
        <w:rPr>
          <w:bCs/>
          <w:b/>
        </w:rPr>
        <w:t xml:space="preserve">Email:</w:t>
      </w:r>
      <w:r>
        <w:t xml:space="preserve"> </w:t>
      </w:r>
      <w:r>
        <w:t xml:space="preserve">ahmed.farouk@customs-algeria.com</w:t>
      </w:r>
      <w:r>
        <w:br/>
      </w:r>
      <w:r>
        <w:rPr>
          <w:bCs/>
          <w:b/>
        </w:rPr>
        <w:t xml:space="preserve">Phone:</w:t>
      </w:r>
      <w:r>
        <w:t xml:space="preserve"> </w:t>
      </w:r>
      <w:r>
        <w:t xml:space="preserve">+213 555 123 4567</w:t>
      </w:r>
      <w:r>
        <w:br/>
      </w: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rPr>
          <w:iCs/>
          <w:i/>
        </w:rPr>
        <w:t xml:space="preserve">Certified Customs Officer with over 8 years of experience in the enforcement of customs regulations and border security. Proven expertise in inspecting cargo, verifying documentation, and combating smuggling within the dynamic environment of Algeria Algiers. Adept at navigating complex trade policies while maintaining a commitment to national security and economic integrity. Passionate about contributing to Algeria's strategic goals as a Customs Officer through precision, professionalism, and community engagement.</w:t>
      </w:r>
    </w:p>
    <w:bookmarkEnd w:id="21"/>
    <w:bookmarkStart w:id="25" w:name="work-experience"/>
    <w:p>
      <w:pPr>
        <w:pStyle w:val="Heading2"/>
      </w:pPr>
      <w:r>
        <w:t xml:space="preserve">Work Experience</w:t>
      </w:r>
    </w:p>
    <w:bookmarkStart w:id="22" w:name="X4a30e9ea348b76acd44d03a67a0ac8c7f0f56e7"/>
    <w:p>
      <w:pPr>
        <w:pStyle w:val="Heading3"/>
      </w:pPr>
      <w:r>
        <w:t xml:space="preserve">Customs Inspector | General Directorate of Customs, Algiers</w:t>
      </w:r>
    </w:p>
    <w:p>
      <w:pPr>
        <w:pStyle w:val="FirstParagraph"/>
      </w:pPr>
      <w:r>
        <w:rPr>
          <w:bCs/>
          <w:b/>
        </w:rPr>
        <w:t xml:space="preserve">June 2018 – Present</w:t>
      </w:r>
    </w:p>
    <w:p>
      <w:pPr>
        <w:numPr>
          <w:ilvl w:val="0"/>
          <w:numId w:val="1001"/>
        </w:numPr>
        <w:pStyle w:val="Compact"/>
      </w:pPr>
      <w:r>
        <w:t xml:space="preserve">Conducted comprehensive inspections of incoming and outgoing cargo at key ports in Algeria Algiers, ensuring compliance with national and international customs protocols.</w:t>
      </w:r>
    </w:p>
    <w:p>
      <w:pPr>
        <w:numPr>
          <w:ilvl w:val="0"/>
          <w:numId w:val="1001"/>
        </w:numPr>
        <w:pStyle w:val="Compact"/>
      </w:pPr>
      <w:r>
        <w:t xml:space="preserve">Collaborated with local law enforcement agencies to intercept illicit goods, including contraband and counterfeit products, contributing to a 20% reduction in smuggling incidents in the region.</w:t>
      </w:r>
    </w:p>
    <w:p>
      <w:pPr>
        <w:numPr>
          <w:ilvl w:val="0"/>
          <w:numId w:val="1001"/>
        </w:numPr>
        <w:pStyle w:val="Compact"/>
      </w:pPr>
      <w:r>
        <w:t xml:space="preserve">Managed digital documentation systems for import/export declarations, streamlining processes and reducing delays by 15% through improved data accuracy.</w:t>
      </w:r>
    </w:p>
    <w:p>
      <w:pPr>
        <w:numPr>
          <w:ilvl w:val="0"/>
          <w:numId w:val="1001"/>
        </w:numPr>
        <w:pStyle w:val="Compact"/>
      </w:pPr>
      <w:r>
        <w:t xml:space="preserve">Provided training to junior Customs Officers on emerging trends in cargo fraud and risk assessment strategies tailored to Algeria's trade corridors.</w:t>
      </w:r>
    </w:p>
    <w:p>
      <w:pPr>
        <w:numPr>
          <w:ilvl w:val="0"/>
          <w:numId w:val="1001"/>
        </w:numPr>
        <w:pStyle w:val="Compact"/>
      </w:pPr>
      <w:r>
        <w:t xml:space="preserve">Acted as a liaison between customs authorities and international trading partners, fostering relationships that enhanced transparency and efficiency in cross-border operations.</w:t>
      </w:r>
    </w:p>
    <w:bookmarkEnd w:id="22"/>
    <w:bookmarkStart w:id="23" w:name="Xaef3bb822364e9f3a24287362a945cca5392a63"/>
    <w:p>
      <w:pPr>
        <w:pStyle w:val="Heading3"/>
      </w:pPr>
      <w:r>
        <w:t xml:space="preserve">Senior Customs Officer | Customs Division of Oran Port (Algeria)</w:t>
      </w:r>
    </w:p>
    <w:p>
      <w:pPr>
        <w:pStyle w:val="FirstParagraph"/>
      </w:pPr>
      <w:r>
        <w:rPr>
          <w:bCs/>
          <w:b/>
        </w:rPr>
        <w:t xml:space="preserve">January 2015 – May 2018</w:t>
      </w:r>
    </w:p>
    <w:p>
      <w:pPr>
        <w:numPr>
          <w:ilvl w:val="0"/>
          <w:numId w:val="1002"/>
        </w:numPr>
        <w:pStyle w:val="Compact"/>
      </w:pPr>
      <w:r>
        <w:t xml:space="preserve">Spearheaded the implementation of advanced screening technologies, improving detection rates for restricted goods by 30%.</w:t>
      </w:r>
    </w:p>
    <w:p>
      <w:pPr>
        <w:numPr>
          <w:ilvl w:val="0"/>
          <w:numId w:val="1002"/>
        </w:numPr>
        <w:pStyle w:val="Compact"/>
      </w:pPr>
      <w:r>
        <w:t xml:space="preserve">Developed and executed customs inspection plans for high-risk cargo, reducing entry delays by 25% during peak trade periods in Algeria Algiers.</w:t>
      </w:r>
    </w:p>
    <w:p>
      <w:pPr>
        <w:numPr>
          <w:ilvl w:val="0"/>
          <w:numId w:val="1002"/>
        </w:numPr>
        <w:pStyle w:val="Compact"/>
      </w:pPr>
      <w:r>
        <w:t xml:space="preserve">Conducted audits of import/export companies to ensure adherence to Algerian customs laws and international trade agreements.</w:t>
      </w:r>
    </w:p>
    <w:p>
      <w:pPr>
        <w:numPr>
          <w:ilvl w:val="0"/>
          <w:numId w:val="1002"/>
        </w:numPr>
        <w:pStyle w:val="Compact"/>
      </w:pPr>
      <w:r>
        <w:t xml:space="preserve">Represented the Customs Directorate at regional forums in Algeria Algiers, advocating for policy reforms to modernize customs procedures.</w:t>
      </w:r>
    </w:p>
    <w:p>
      <w:pPr>
        <w:numPr>
          <w:ilvl w:val="0"/>
          <w:numId w:val="1002"/>
        </w:numPr>
        <w:pStyle w:val="Compact"/>
      </w:pPr>
      <w:r>
        <w:t xml:space="preserve">Mentored a team of 10 officers, fostering a culture of accountability and innovation within the department.</w:t>
      </w:r>
    </w:p>
    <w:bookmarkEnd w:id="23"/>
    <w:bookmarkStart w:id="24" w:name="Xe020e877e803ca13be9ae7b5da4eb7c3aff4c51"/>
    <w:p>
      <w:pPr>
        <w:pStyle w:val="Heading3"/>
      </w:pPr>
      <w:r>
        <w:t xml:space="preserve">Customs Officer Trainee | National Customs Academy, Algeria</w:t>
      </w:r>
    </w:p>
    <w:p>
      <w:pPr>
        <w:pStyle w:val="FirstParagraph"/>
      </w:pPr>
      <w:r>
        <w:rPr>
          <w:bCs/>
          <w:b/>
        </w:rPr>
        <w:t xml:space="preserve">July 2012 – December 2014</w:t>
      </w:r>
    </w:p>
    <w:p>
      <w:pPr>
        <w:numPr>
          <w:ilvl w:val="0"/>
          <w:numId w:val="1003"/>
        </w:numPr>
        <w:pStyle w:val="Compact"/>
      </w:pPr>
      <w:r>
        <w:t xml:space="preserve">Completed a rigorous training program covering customs laws, risk management, and border security protocols specific to Algeria.</w:t>
      </w:r>
    </w:p>
    <w:p>
      <w:pPr>
        <w:numPr>
          <w:ilvl w:val="0"/>
          <w:numId w:val="1003"/>
        </w:numPr>
        <w:pStyle w:val="Compact"/>
      </w:pPr>
      <w:r>
        <w:t xml:space="preserve">Gained hands-on experience in field operations through internships at the Algiers International Airport and major seaports.</w:t>
      </w:r>
    </w:p>
    <w:p>
      <w:pPr>
        <w:numPr>
          <w:ilvl w:val="0"/>
          <w:numId w:val="1003"/>
        </w:numPr>
        <w:pStyle w:val="Compact"/>
      </w:pPr>
      <w:r>
        <w:t xml:space="preserve">Participated in simulations of customs scenarios, including cargo inspection and counterfeit product identification.</w:t>
      </w:r>
    </w:p>
    <w:bookmarkEnd w:id="24"/>
    <w:bookmarkEnd w:id="25"/>
    <w:bookmarkStart w:id="26" w:name="education"/>
    <w:p>
      <w:pPr>
        <w:pStyle w:val="Heading2"/>
      </w:pPr>
      <w:r>
        <w:t xml:space="preserve">Education</w:t>
      </w:r>
    </w:p>
    <w:p>
      <w:pPr>
        <w:pStyle w:val="FirstParagraph"/>
      </w:pPr>
      <w:r>
        <w:rPr>
          <w:bCs/>
          <w:b/>
        </w:rPr>
        <w:t xml:space="preserve">Bachelor’s Degree in Law | University of Algiers, Algeria</w:t>
      </w:r>
      <w:r>
        <w:br/>
      </w:r>
      <w:r>
        <w:rPr>
          <w:iCs/>
          <w:i/>
        </w:rPr>
        <w:t xml:space="preserve">Graduated: 2012</w:t>
      </w:r>
    </w:p>
    <w:p>
      <w:pPr>
        <w:pStyle w:val="BodyText"/>
      </w:pPr>
      <w:r>
        <w:rPr>
          <w:bCs/>
          <w:b/>
        </w:rPr>
        <w:t xml:space="preserve">Certificate in Customs Management | National Customs Academy, Algeria</w:t>
      </w:r>
      <w:r>
        <w:br/>
      </w:r>
      <w:r>
        <w:rPr>
          <w:iCs/>
          <w:i/>
        </w:rPr>
        <w:t xml:space="preserve">Completed: 2014</w:t>
      </w:r>
    </w:p>
    <w:p>
      <w:pPr>
        <w:pStyle w:val="BodyText"/>
      </w:pPr>
      <w:r>
        <w:rPr>
          <w:bCs/>
          <w:b/>
        </w:rPr>
        <w:t xml:space="preserve">Advanced Course in Trade Compliance | World Customs Organization (WCO)</w:t>
      </w:r>
      <w:r>
        <w:br/>
      </w:r>
      <w:r>
        <w:rPr>
          <w:iCs/>
          <w:i/>
        </w:rPr>
        <w:t xml:space="preserve">Completed: 2017</w:t>
      </w:r>
    </w:p>
    <w:bookmarkEnd w:id="26"/>
    <w:bookmarkStart w:id="27" w:name="key-skills"/>
    <w:p>
      <w:pPr>
        <w:pStyle w:val="Heading2"/>
      </w:pPr>
      <w:r>
        <w:t xml:space="preserve">Key Skills</w:t>
      </w:r>
    </w:p>
    <w:p>
      <w:pPr>
        <w:numPr>
          <w:ilvl w:val="0"/>
          <w:numId w:val="1004"/>
        </w:numPr>
        <w:pStyle w:val="Compact"/>
      </w:pPr>
      <w:r>
        <w:t xml:space="preserve">Cargo Inspection and Risk Assessment</w:t>
      </w:r>
    </w:p>
    <w:p>
      <w:pPr>
        <w:numPr>
          <w:ilvl w:val="0"/>
          <w:numId w:val="1004"/>
        </w:numPr>
        <w:pStyle w:val="Compact"/>
      </w:pPr>
      <w:r>
        <w:t xml:space="preserve">Customs Documentation Verification (e.g., Bills of Lading, Invoices)</w:t>
      </w:r>
    </w:p>
    <w:p>
      <w:pPr>
        <w:numPr>
          <w:ilvl w:val="0"/>
          <w:numId w:val="1004"/>
        </w:numPr>
        <w:pStyle w:val="Compact"/>
      </w:pPr>
      <w:r>
        <w:t xml:space="preserve">International Trade Law and Regulations</w:t>
      </w:r>
    </w:p>
    <w:p>
      <w:pPr>
        <w:numPr>
          <w:ilvl w:val="0"/>
          <w:numId w:val="1004"/>
        </w:numPr>
        <w:pStyle w:val="Compact"/>
      </w:pPr>
      <w:r>
        <w:t xml:space="preserve">Interagency Collaboration with Customs Authorities in Algeria Algiers</w:t>
      </w:r>
    </w:p>
    <w:p>
      <w:pPr>
        <w:numPr>
          <w:ilvl w:val="0"/>
          <w:numId w:val="1004"/>
        </w:numPr>
        <w:pStyle w:val="Compact"/>
      </w:pPr>
      <w:r>
        <w:t xml:space="preserve">Digital Data Management Systems for Customs Operations</w:t>
      </w:r>
    </w:p>
    <w:p>
      <w:pPr>
        <w:numPr>
          <w:ilvl w:val="0"/>
          <w:numId w:val="1004"/>
        </w:numPr>
        <w:pStyle w:val="Compact"/>
      </w:pPr>
      <w:r>
        <w:t xml:space="preserve">Bilingual Proficiency: Arabic (Fluent), French (Proficient), English (Intermediate)</w:t>
      </w:r>
    </w:p>
    <w:bookmarkEnd w:id="27"/>
    <w:bookmarkStart w:id="28" w:name="certifications"/>
    <w:p>
      <w:pPr>
        <w:pStyle w:val="Heading2"/>
      </w:pPr>
      <w:r>
        <w:t xml:space="preserve">Certifications</w:t>
      </w:r>
    </w:p>
    <w:p>
      <w:pPr>
        <w:numPr>
          <w:ilvl w:val="0"/>
          <w:numId w:val="1005"/>
        </w:numPr>
        <w:pStyle w:val="Compact"/>
      </w:pPr>
      <w:r>
        <w:t xml:space="preserve">Customs Officer Certification | General Directorate of Customs, Algeria (2018)</w:t>
      </w:r>
    </w:p>
    <w:p>
      <w:pPr>
        <w:numPr>
          <w:ilvl w:val="0"/>
          <w:numId w:val="1005"/>
        </w:numPr>
        <w:pStyle w:val="Compact"/>
      </w:pPr>
      <w:r>
        <w:t xml:space="preserve">Anti-Smuggling Tactics Training | Regional Customs Cooperation Center (RCCC), Algiers (2019)</w:t>
      </w:r>
    </w:p>
    <w:p>
      <w:pPr>
        <w:numPr>
          <w:ilvl w:val="0"/>
          <w:numId w:val="1005"/>
        </w:numPr>
        <w:pStyle w:val="Compact"/>
      </w:pPr>
      <w:r>
        <w:t xml:space="preserve">Data Analysis for Customs Operations | Algerian Institute of Public Administration (2020)</w:t>
      </w:r>
    </w:p>
    <w:bookmarkEnd w:id="28"/>
    <w:bookmarkStart w:id="29" w:name="professional-affiliations"/>
    <w:p>
      <w:pPr>
        <w:pStyle w:val="Heading2"/>
      </w:pPr>
      <w:r>
        <w:t xml:space="preserve">Professional Affiliations</w:t>
      </w:r>
    </w:p>
    <w:p>
      <w:pPr>
        <w:numPr>
          <w:ilvl w:val="0"/>
          <w:numId w:val="1006"/>
        </w:numPr>
        <w:pStyle w:val="Compact"/>
      </w:pPr>
      <w:r>
        <w:t xml:space="preserve">Member, Association of Algerian Customs Officers (AACO)</w:t>
      </w:r>
    </w:p>
    <w:p>
      <w:pPr>
        <w:numPr>
          <w:ilvl w:val="0"/>
          <w:numId w:val="1006"/>
        </w:numPr>
        <w:pStyle w:val="Compact"/>
      </w:pPr>
      <w:r>
        <w:t xml:space="preserve">Volunteer, Community Outreach Program for Border Security Awareness in Algiers (2019–Present)</w:t>
      </w:r>
    </w:p>
    <w:p>
      <w:pPr>
        <w:numPr>
          <w:ilvl w:val="0"/>
          <w:numId w:val="1006"/>
        </w:numPr>
        <w:pStyle w:val="Compact"/>
      </w:pPr>
      <w:r>
        <w:t xml:space="preserve">Participant, WCO Global Conference on Customs Modernization (2021)</w:t>
      </w:r>
    </w:p>
    <w:bookmarkEnd w:id="29"/>
    <w:bookmarkStart w:id="30" w:name="additional-information"/>
    <w:p>
      <w:pPr>
        <w:pStyle w:val="Heading2"/>
      </w:pPr>
      <w:r>
        <w:t xml:space="preserve">Additional Information</w:t>
      </w:r>
    </w:p>
    <w:p>
      <w:pPr>
        <w:pStyle w:val="FirstParagraph"/>
      </w:pPr>
      <w:r>
        <w:rPr>
          <w:bCs/>
          <w:b/>
        </w:rPr>
        <w:t xml:space="preserve">Language Proficiency:</w:t>
      </w:r>
      <w:r>
        <w:t xml:space="preserve"> </w:t>
      </w:r>
      <w:r>
        <w:t xml:space="preserve">Arabic (Native), French (Fluent), English (Intermediate)</w:t>
      </w:r>
      <w:r>
        <w:br/>
      </w:r>
      <w:r>
        <w:rPr>
          <w:bCs/>
          <w:b/>
        </w:rPr>
        <w:t xml:space="preserve">Technical Skills:</w:t>
      </w:r>
      <w:r>
        <w:t xml:space="preserve"> </w:t>
      </w:r>
      <w:r>
        <w:t xml:space="preserve">Customs Management Software, Microsoft Office Suite, GIS Mapping for Border Analysis</w:t>
      </w:r>
      <w:r>
        <w:br/>
      </w:r>
      <w:r>
        <w:rPr>
          <w:bCs/>
          <w:b/>
        </w:rPr>
        <w:t xml:space="preserve">Hobbies:</w:t>
      </w:r>
      <w:r>
        <w:t xml:space="preserve"> </w:t>
      </w:r>
      <w:r>
        <w:t xml:space="preserve">Studying Algerian history and culture, volunteering with local community initiatives in Algiers</w:t>
      </w:r>
    </w:p>
    <w:bookmarkEnd w:id="30"/>
    <w:p>
      <w:pPr>
        <w:pStyle w:val="BodyText"/>
      </w:pPr>
      <w:r>
        <w:rPr>
          <w:iCs/>
          <w:i/>
        </w:rPr>
        <w:t xml:space="preserve">This resume is tailored for the role of Customs Officer in Algeria Algiers. It highlights expertise in customs enforcement, trade compliance, and border security within the context of Algeria's strategic economic goals.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Customs Officer - Algeria Algiers</dc:title>
  <dc:creator/>
  <dc:language>en</dc:language>
  <cp:keywords/>
  <dcterms:created xsi:type="dcterms:W3CDTF">2026-07-22T20:41:04Z</dcterms:created>
  <dcterms:modified xsi:type="dcterms:W3CDTF">2026-07-22T20:41:04Z</dcterms:modified>
</cp:coreProperties>
</file>

<file path=docProps/custom.xml><?xml version="1.0" encoding="utf-8"?>
<Properties xmlns="http://schemas.openxmlformats.org/officeDocument/2006/custom-properties" xmlns:vt="http://schemas.openxmlformats.org/officeDocument/2006/docPropsVTypes"/>
</file>