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Customs</w:t>
      </w:r>
      <w:r>
        <w:t xml:space="preserve"> </w:t>
      </w:r>
      <w:r>
        <w:t xml:space="preserve">Officer</w:t>
      </w:r>
      <w:r>
        <w:t xml:space="preserve"> </w:t>
      </w:r>
      <w:r>
        <w:t xml:space="preserve">in</w:t>
      </w:r>
      <w:r>
        <w:t xml:space="preserve"> </w:t>
      </w:r>
      <w:r>
        <w:t xml:space="preserve">Argentina</w:t>
      </w:r>
      <w:r>
        <w:t xml:space="preserve"> </w:t>
      </w:r>
      <w:r>
        <w:t xml:space="preserve">Córdoba</w:t>
      </w:r>
    </w:p>
    <w:bookmarkStart w:id="30" w:name="Xdec6f8d7e9d2952ec389f4192b3e2cfbc5106f6"/>
    <w:p>
      <w:pPr>
        <w:pStyle w:val="Heading1"/>
      </w:pPr>
      <w:r>
        <w:t xml:space="preserve">Resume for Customs Officer Position in Argentina Córdoba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[+54 9 XXX XXXX XXX]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Córdoba, Argentina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Dedicated and detail-oriented Customs Officer with [X years] of experience in ensuring compliance with national and international trade regulations. Proven expertise in processing import/export documentation, conducting risk assessments, and inspecting goods to prevent smuggling or illegal activities. A strong commitment to upholding the integrity of Argentina’s customs systems, particularly within the dynamic logistics environment of Córdoba. This resume highlights a comprehensive skill set in customs operations, cross-border trade compliance, and regulatory enforcement tailored to the unique needs of Argentina Córdoba.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customs-officer"/>
    <w:p>
      <w:pPr>
        <w:pStyle w:val="Heading3"/>
      </w:pPr>
      <w:r>
        <w:t xml:space="preserve">Customs Officer</w:t>
      </w:r>
    </w:p>
    <w:p>
      <w:pPr>
        <w:pStyle w:val="FirstParagraph"/>
      </w:pPr>
      <w:r>
        <w:rPr>
          <w:iCs/>
          <w:i/>
        </w:rPr>
        <w:t xml:space="preserve">Argentina Customs Agency (AFIP), Córdoba, Argentina</w:t>
      </w:r>
    </w:p>
    <w:p>
      <w:pPr>
        <w:pStyle w:val="BodyText"/>
      </w:pPr>
      <w:r>
        <w:rPr>
          <w:bCs/>
          <w:b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Processed over 500 import/export documents monthly, ensuring adherence to Argentine customs laws and international trade agreements.</w:t>
      </w:r>
    </w:p>
    <w:p>
      <w:pPr>
        <w:numPr>
          <w:ilvl w:val="0"/>
          <w:numId w:val="1001"/>
        </w:numPr>
        <w:pStyle w:val="Compact"/>
      </w:pPr>
      <w:r>
        <w:t xml:space="preserve">Conducted thorough inspections of cargo and vehicles at Córdoba’s primary ports of entry, identifying discrepancies in manifests or prohibited items.</w:t>
      </w:r>
    </w:p>
    <w:p>
      <w:pPr>
        <w:numPr>
          <w:ilvl w:val="0"/>
          <w:numId w:val="1001"/>
        </w:numPr>
        <w:pStyle w:val="Compact"/>
      </w:pPr>
      <w:r>
        <w:t xml:space="preserve">Collaborated with local authorities in Córdoba to streamline procedures for cross-border trade, reducing delays by 15% through improved coordination.</w:t>
      </w:r>
    </w:p>
    <w:p>
      <w:pPr>
        <w:numPr>
          <w:ilvl w:val="0"/>
          <w:numId w:val="1001"/>
        </w:numPr>
        <w:pStyle w:val="Compact"/>
      </w:pPr>
      <w:r>
        <w:t xml:space="preserve">Provided guidance to traders and transporters on documentation requirements, enhancing compliance rates and minimizing penalties for non-compliance.</w:t>
      </w:r>
    </w:p>
    <w:p>
      <w:pPr>
        <w:numPr>
          <w:ilvl w:val="0"/>
          <w:numId w:val="1001"/>
        </w:numPr>
        <w:pStyle w:val="Compact"/>
      </w:pPr>
      <w:r>
        <w:t xml:space="preserve">Utilized customs software (e.g., SICAF) to maintain accurate records of all transactions, contributing to a 20% increase in operational efficiency.</w:t>
      </w:r>
    </w:p>
    <w:bookmarkEnd w:id="22"/>
    <w:bookmarkStart w:id="23" w:name="junior-customs-inspector"/>
    <w:p>
      <w:pPr>
        <w:pStyle w:val="Heading3"/>
      </w:pPr>
      <w:r>
        <w:t xml:space="preserve">Junior Customs Inspector</w:t>
      </w:r>
    </w:p>
    <w:p>
      <w:pPr>
        <w:pStyle w:val="FirstParagraph"/>
      </w:pPr>
      <w:r>
        <w:rPr>
          <w:iCs/>
          <w:i/>
        </w:rPr>
        <w:t xml:space="preserve">Customs Inspection Unit, Córdoba, Argentina</w:t>
      </w:r>
    </w:p>
    <w:p>
      <w:pPr>
        <w:pStyle w:val="BodyText"/>
      </w:pPr>
      <w:r>
        <w:rPr>
          <w:bCs/>
          <w:b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Assisted in the development of risk assessment models for high-volume cargo shipments entering through Córdoba’s logistics hubs.</w:t>
      </w:r>
    </w:p>
    <w:p>
      <w:pPr>
        <w:numPr>
          <w:ilvl w:val="0"/>
          <w:numId w:val="1002"/>
        </w:numPr>
        <w:pStyle w:val="Compact"/>
      </w:pPr>
      <w:r>
        <w:t xml:space="preserve">Supported the training of new customs officers on regional trade regulations, focusing on Argentina’s role in MERCOSUR and other regional agreements.</w:t>
      </w:r>
    </w:p>
    <w:p>
      <w:pPr>
        <w:numPr>
          <w:ilvl w:val="0"/>
          <w:numId w:val="1002"/>
        </w:numPr>
        <w:pStyle w:val="Compact"/>
      </w:pPr>
      <w:r>
        <w:t xml:space="preserve">Responded to urgent cases involving suspected contraband or fraudulent documentation, working closely with law enforcement agencies in Córdoba.</w:t>
      </w:r>
    </w:p>
    <w:p>
      <w:pPr>
        <w:numPr>
          <w:ilvl w:val="0"/>
          <w:numId w:val="1002"/>
        </w:numPr>
        <w:pStyle w:val="Compact"/>
      </w:pPr>
      <w:r>
        <w:t xml:space="preserve">Contributed to the implementation of a digital tracking system for goods, improving transparency and accountability in customs operations.</w:t>
      </w:r>
    </w:p>
    <w:bookmarkEnd w:id="23"/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Laws (LL.B.)</w:t>
      </w:r>
    </w:p>
    <w:p>
      <w:pPr>
        <w:pStyle w:val="BodyText"/>
      </w:pPr>
      <w:r>
        <w:rPr>
          <w:iCs/>
          <w:i/>
        </w:rPr>
        <w:t xml:space="preserve">Universidad Nacional de Córdoba, Argentina</w:t>
      </w:r>
    </w:p>
    <w:p>
      <w:pPr>
        <w:pStyle w:val="BodyText"/>
      </w:pPr>
      <w:r>
        <w:rPr>
          <w:bCs/>
          <w:b/>
        </w:rPr>
        <w:t xml:space="preserve">Graduation Year:</w:t>
      </w:r>
      <w:r>
        <w:t xml:space="preserve"> </w:t>
      </w:r>
      <w:r>
        <w:t xml:space="preserve">2014</w:t>
      </w:r>
    </w:p>
    <w:p>
      <w:pPr>
        <w:numPr>
          <w:ilvl w:val="0"/>
          <w:numId w:val="1003"/>
        </w:numPr>
        <w:pStyle w:val="Compact"/>
      </w:pPr>
      <w:r>
        <w:t xml:space="preserve">Specialized in international trade law and public administration, with a focus on Argentina’s customs framework.</w:t>
      </w:r>
    </w:p>
    <w:p>
      <w:pPr>
        <w:numPr>
          <w:ilvl w:val="0"/>
          <w:numId w:val="1003"/>
        </w:numPr>
        <w:pStyle w:val="Compact"/>
      </w:pPr>
      <w:r>
        <w:t xml:space="preserve">Published research on the impact of regulatory compliance on regional trade in Córdoba.</w:t>
      </w:r>
    </w:p>
    <w:p>
      <w:pPr>
        <w:pStyle w:val="FirstParagraph"/>
      </w:pPr>
      <w:r>
        <w:rPr>
          <w:bCs/>
          <w:b/>
        </w:rPr>
        <w:t xml:space="preserve">Professional Certification: Customs Compliance Specialist</w:t>
      </w:r>
    </w:p>
    <w:p>
      <w:pPr>
        <w:pStyle w:val="BodyText"/>
      </w:pPr>
      <w:r>
        <w:rPr>
          <w:iCs/>
          <w:i/>
        </w:rPr>
        <w:t xml:space="preserve">Argentine Customs Training Institute, Córdoba</w:t>
      </w:r>
    </w:p>
    <w:p>
      <w:pPr>
        <w:pStyle w:val="BodyText"/>
      </w:pPr>
      <w:r>
        <w:rPr>
          <w:bCs/>
          <w:b/>
        </w:rPr>
        <w:t xml:space="preserve">Completion Year:</w:t>
      </w:r>
      <w:r>
        <w:t xml:space="preserve"> </w:t>
      </w:r>
      <w:r>
        <w:t xml:space="preserve">2016</w:t>
      </w:r>
    </w:p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and English; basic knowledge of Portuguese.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Regulatory Knowledge:</w:t>
      </w:r>
      <w:r>
        <w:t xml:space="preserve"> </w:t>
      </w:r>
      <w:r>
        <w:t xml:space="preserve">In-depth understanding of Argentina’s AFIP regulations, MERCOSUR standards, and international trade protocols.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Experienced with customs management systems (e.g., SICAF), data analysis tools, and document management software.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Interpersonal Skills:</w:t>
      </w:r>
      <w:r>
        <w:t xml:space="preserve"> </w:t>
      </w:r>
      <w:r>
        <w:t xml:space="preserve">Strong communication abilities to interact with traders, transporters, and law enforcement agencies in Córdoba.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Skilled in identifying discrepancies and resolving complex compliance issues efficiently.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Customs Compliance Certification (CCC)</w:t>
      </w:r>
    </w:p>
    <w:p>
      <w:pPr>
        <w:pStyle w:val="BodyText"/>
      </w:pPr>
      <w:r>
        <w:rPr>
          <w:iCs/>
          <w:i/>
        </w:rPr>
        <w:t xml:space="preserve">Argentine Customs Agency, Córdoba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April 2017</w:t>
      </w:r>
    </w:p>
    <w:p>
      <w:pPr>
        <w:pStyle w:val="BodyText"/>
      </w:pPr>
      <w:r>
        <w:rPr>
          <w:bCs/>
          <w:b/>
        </w:rPr>
        <w:t xml:space="preserve">Professional Development in Risk Management</w:t>
      </w:r>
    </w:p>
    <w:p>
      <w:pPr>
        <w:pStyle w:val="BodyText"/>
      </w:pPr>
      <w:r>
        <w:rPr>
          <w:iCs/>
          <w:i/>
        </w:rPr>
        <w:t xml:space="preserve">Córdoba Trade Institute, Argentina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August 2019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 of the Argentine Association of Customs Officers (AFOC), Córdoba Chapter.</w:t>
      </w:r>
    </w:p>
    <w:p>
      <w:pPr>
        <w:numPr>
          <w:ilvl w:val="0"/>
          <w:numId w:val="1005"/>
        </w:numPr>
        <w:pStyle w:val="Compact"/>
      </w:pPr>
      <w:r>
        <w:t xml:space="preserve">Active participant in regional trade forums hosted by the Córdoba Chamber of Commerce.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Special Projects:</w:t>
      </w:r>
    </w:p>
    <w:p>
      <w:pPr>
        <w:numPr>
          <w:ilvl w:val="0"/>
          <w:numId w:val="1006"/>
        </w:numPr>
        <w:pStyle w:val="Compact"/>
      </w:pPr>
      <w:r>
        <w:t xml:space="preserve">Contributed to a pilot program in Córdoba to digitize customs documentation, reducing processing times by 25%.</w:t>
      </w:r>
    </w:p>
    <w:p>
      <w:pPr>
        <w:numPr>
          <w:ilvl w:val="0"/>
          <w:numId w:val="1006"/>
        </w:numPr>
        <w:pStyle w:val="Compact"/>
      </w:pPr>
      <w:r>
        <w:t xml:space="preserve">Participated in cross-border training sessions with Paraguayan and Brazilian customs officials to enhance regional cooperation.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Portuguese (basic).</w:t>
      </w:r>
    </w:p>
    <w:bookmarkEnd w:id="29"/>
    <w:p>
      <w:pPr>
        <w:pStyle w:val="BodyText"/>
      </w:pPr>
      <w:r>
        <w:t xml:space="preserve">This resume is tailored for a Customs Officer role in Argentina Córdoba, emphasizing compliance, regional expertise, and operational efficiency.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Customs Officer in Argentina Córdoba</dc:title>
  <dc:creator/>
  <dc:language>en</dc:language>
  <cp:keywords/>
  <dcterms:created xsi:type="dcterms:W3CDTF">2025-12-11T10:40:07Z</dcterms:created>
  <dcterms:modified xsi:type="dcterms:W3CDTF">2025-12-11T10:40:07Z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