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Qatar</w:t>
      </w:r>
      <w:r>
        <w:t xml:space="preserve"> </w:t>
      </w:r>
      <w:r>
        <w:t xml:space="preserve">Doha</w:t>
      </w:r>
    </w:p>
    <w:bookmarkStart w:id="31" w:name="Xb8aa5ce475f4dcc201fe295de3f8e3d64ef23dd"/>
    <w:p>
      <w:pPr>
        <w:pStyle w:val="Heading1"/>
      </w:pPr>
      <w:r>
        <w:t xml:space="preserve">Resume for Customs Officer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w:t>
      </w:r>
    </w:p>
    <w:p>
      <w:pPr>
        <w:pStyle w:val="BodyText"/>
      </w:pPr>
      <w:r>
        <w:rPr>
          <w:bCs/>
          <w:b/>
        </w:rPr>
        <w:t xml:space="preserve">Location:</w:t>
      </w:r>
      <w:r>
        <w:t xml:space="preserve"> </w:t>
      </w:r>
      <w:r>
        <w:t xml:space="preserve">Doha, Qatar</w:t>
      </w:r>
    </w:p>
    <w:bookmarkEnd w:id="20"/>
    <w:bookmarkStart w:id="21" w:name="career-objective"/>
    <w:p>
      <w:pPr>
        <w:pStyle w:val="Heading2"/>
      </w:pPr>
      <w:r>
        <w:t xml:space="preserve">Career Objective</w:t>
      </w:r>
    </w:p>
    <w:p>
      <w:pPr>
        <w:pStyle w:val="FirstParagraph"/>
      </w:pPr>
      <w:r>
        <w:t xml:space="preserve">I am a dedicated and highly motivated Customs Officer with [X years] of experience in enforcing customs regulations, ensuring compliance with international trade laws, and safeguarding national security. My expertise in risk assessment, cargo inspection, and regulatory frameworks makes me an ideal candidate for the Customs Officer role in Qatar Doha. I aim to contribute my skills to support Qatar’s strategic goals of enhancing cross-border trade efficiency while maintaining rigorous customs standards.</w:t>
      </w:r>
    </w:p>
    <w:bookmarkEnd w:id="21"/>
    <w:bookmarkStart w:id="22" w:name="professional-summary"/>
    <w:p>
      <w:pPr>
        <w:pStyle w:val="Heading2"/>
      </w:pPr>
      <w:r>
        <w:t xml:space="preserve">Professional Summary</w:t>
      </w:r>
    </w:p>
    <w:p>
      <w:pPr>
        <w:pStyle w:val="FirstParagraph"/>
      </w:pPr>
      <w:r>
        <w:t xml:space="preserve">As a seasoned Customs Officer, I have successfully managed customs operations in high-traffic ports and border crossings, ensuring seamless trade flows while adhering to strict regulatory requirements. My background includes extensive experience in customs clearance, import/export compliance, and collaboration with international agencies. In Qatar Doha’s dynamic environment, I am committed to upholding the country’s reputation as a global trade hub by leveraging my knowledge of customs procedures and passion for excellence.</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Port of Doha, Qatar</w:t>
      </w:r>
      <w:r>
        <w:t xml:space="preserve"> </w:t>
      </w:r>
      <w:r>
        <w:t xml:space="preserve">| [Start Date] – [End Date]</w:t>
      </w:r>
    </w:p>
    <w:p>
      <w:pPr>
        <w:numPr>
          <w:ilvl w:val="0"/>
          <w:numId w:val="1001"/>
        </w:numPr>
        <w:pStyle w:val="Compact"/>
      </w:pPr>
      <w:r>
        <w:t xml:space="preserve">Overseeing the inspection and clearance of cargo, vehicles, and passengers to ensure compliance with Qatar’s customs regulations and international trade agreements.</w:t>
      </w:r>
    </w:p>
    <w:p>
      <w:pPr>
        <w:numPr>
          <w:ilvl w:val="0"/>
          <w:numId w:val="1001"/>
        </w:numPr>
        <w:pStyle w:val="Compact"/>
      </w:pPr>
      <w:r>
        <w:t xml:space="preserve">Collaborating with local and international authorities to detect illicit goods, counterfeit products, and smuggling activities in Doha’s bustling port facilities.</w:t>
      </w:r>
    </w:p>
    <w:p>
      <w:pPr>
        <w:numPr>
          <w:ilvl w:val="0"/>
          <w:numId w:val="1001"/>
        </w:numPr>
        <w:pStyle w:val="Compact"/>
      </w:pPr>
      <w:r>
        <w:t xml:space="preserve">Implementing advanced risk-assessment protocols to prioritize inspections, reducing delays while maintaining security standards.</w:t>
      </w:r>
    </w:p>
    <w:p>
      <w:pPr>
        <w:numPr>
          <w:ilvl w:val="0"/>
          <w:numId w:val="1001"/>
        </w:numPr>
        <w:pStyle w:val="Compact"/>
      </w:pPr>
      <w:r>
        <w:t xml:space="preserve">Training junior customs officers on the latest compliance procedures and technologies specific to Qatar’s customs framework.</w:t>
      </w:r>
    </w:p>
    <w:p>
      <w:pPr>
        <w:numPr>
          <w:ilvl w:val="0"/>
          <w:numId w:val="1001"/>
        </w:numPr>
        <w:pStyle w:val="Compact"/>
      </w:pPr>
      <w:r>
        <w:t xml:space="preserve">Contributing to the development of streamlined processes for e-commerce imports, a growing sector in Doha’s economy.</w:t>
      </w:r>
    </w:p>
    <w:bookmarkEnd w:id="23"/>
    <w:bookmarkStart w:id="24" w:name="senior-customs-inspector"/>
    <w:p>
      <w:pPr>
        <w:pStyle w:val="Heading3"/>
      </w:pPr>
      <w:r>
        <w:t xml:space="preserve">Senior Customs Inspector</w:t>
      </w:r>
    </w:p>
    <w:p>
      <w:pPr>
        <w:pStyle w:val="FirstParagraph"/>
      </w:pPr>
      <w:r>
        <w:rPr>
          <w:bCs/>
          <w:b/>
        </w:rPr>
        <w:t xml:space="preserve">International Airport, Doha, Qatar</w:t>
      </w:r>
      <w:r>
        <w:t xml:space="preserve"> </w:t>
      </w:r>
      <w:r>
        <w:t xml:space="preserve">| [Start Date] – [End Date]</w:t>
      </w:r>
    </w:p>
    <w:p>
      <w:pPr>
        <w:numPr>
          <w:ilvl w:val="0"/>
          <w:numId w:val="1002"/>
        </w:numPr>
        <w:pStyle w:val="Compact"/>
      </w:pPr>
      <w:r>
        <w:t xml:space="preserve">Conducting thorough inspections of air cargo and passenger luggage to prevent the smuggling of contraband and ensure adherence to aviation security protocols.</w:t>
      </w:r>
    </w:p>
    <w:p>
      <w:pPr>
        <w:numPr>
          <w:ilvl w:val="0"/>
          <w:numId w:val="1002"/>
        </w:numPr>
        <w:pStyle w:val="Compact"/>
      </w:pPr>
      <w:r>
        <w:t xml:space="preserve">Working with Qatar Airways and other stakeholders to optimize customs procedures for high-volume international flights.</w:t>
      </w:r>
    </w:p>
    <w:p>
      <w:pPr>
        <w:numPr>
          <w:ilvl w:val="0"/>
          <w:numId w:val="1002"/>
        </w:numPr>
        <w:pStyle w:val="Compact"/>
      </w:pPr>
      <w:r>
        <w:t xml:space="preserve">Maintaining detailed records of all customs-related activities, ensuring transparency and accountability in Doha’s import/export operations.</w:t>
      </w:r>
    </w:p>
    <w:p>
      <w:pPr>
        <w:numPr>
          <w:ilvl w:val="0"/>
          <w:numId w:val="1002"/>
        </w:numPr>
        <w:pStyle w:val="Compact"/>
      </w:pPr>
      <w:r>
        <w:t xml:space="preserve">Providing guidance to traders and logistics companies on Qatar’s customs requirements, fostering trust and compliance within the business community.</w:t>
      </w:r>
    </w:p>
    <w:bookmarkEnd w:id="24"/>
    <w:bookmarkEnd w:id="25"/>
    <w:bookmarkStart w:id="26" w:name="education"/>
    <w:p>
      <w:pPr>
        <w:pStyle w:val="Heading2"/>
      </w:pPr>
      <w:r>
        <w:t xml:space="preserve">Education</w:t>
      </w:r>
    </w:p>
    <w:p>
      <w:pPr>
        <w:pStyle w:val="FirstParagraph"/>
      </w:pPr>
      <w:r>
        <w:rPr>
          <w:bCs/>
          <w:b/>
        </w:rPr>
        <w:t xml:space="preserve">Bachelor of Science in International Trade &amp; Customs Law</w:t>
      </w:r>
    </w:p>
    <w:p>
      <w:pPr>
        <w:pStyle w:val="BodyText"/>
      </w:pPr>
      <w:r>
        <w:rPr>
          <w:iCs/>
          <w:i/>
        </w:rPr>
        <w:t xml:space="preserve">University of [Your University], [Country]</w:t>
      </w:r>
      <w:r>
        <w:t xml:space="preserve"> </w:t>
      </w:r>
      <w:r>
        <w:t xml:space="preserve">| [Graduation Year]</w:t>
      </w:r>
    </w:p>
    <w:p>
      <w:pPr>
        <w:pStyle w:val="BodyText"/>
      </w:pPr>
      <w:r>
        <w:rPr>
          <w:bCs/>
          <w:b/>
        </w:rPr>
        <w:t xml:space="preserve">Certification in Customs Compliance and Risk Management</w:t>
      </w:r>
    </w:p>
    <w:p>
      <w:pPr>
        <w:pStyle w:val="BodyText"/>
      </w:pPr>
      <w:r>
        <w:rPr>
          <w:iCs/>
          <w:i/>
        </w:rPr>
        <w:t xml:space="preserve">World Customs Organization (WCO), [Year]</w:t>
      </w:r>
    </w:p>
    <w:bookmarkEnd w:id="26"/>
    <w:bookmarkStart w:id="27" w:name="skills"/>
    <w:p>
      <w:pPr>
        <w:pStyle w:val="Heading2"/>
      </w:pPr>
      <w:r>
        <w:t xml:space="preserve">Skills</w:t>
      </w:r>
    </w:p>
    <w:p>
      <w:pPr>
        <w:numPr>
          <w:ilvl w:val="0"/>
          <w:numId w:val="1003"/>
        </w:numPr>
        <w:pStyle w:val="Compact"/>
      </w:pPr>
      <w:r>
        <w:t xml:space="preserve">Expertise in Qatar’s customs regulations and international trade laws (e.g., WTO, GCC agreements).</w:t>
      </w:r>
    </w:p>
    <w:p>
      <w:pPr>
        <w:numPr>
          <w:ilvl w:val="0"/>
          <w:numId w:val="1003"/>
        </w:numPr>
        <w:pStyle w:val="Compact"/>
      </w:pPr>
      <w:r>
        <w:t xml:space="preserve">Proficient in using customs software and digital systems for cargo tracking and documentation.</w:t>
      </w:r>
    </w:p>
    <w:p>
      <w:pPr>
        <w:numPr>
          <w:ilvl w:val="0"/>
          <w:numId w:val="1003"/>
        </w:numPr>
        <w:pStyle w:val="Compact"/>
      </w:pPr>
      <w:r>
        <w:t xml:space="preserve">Strong analytical skills to identify risks, fraud, and non-compliance in import/export operations.</w:t>
      </w:r>
    </w:p>
    <w:p>
      <w:pPr>
        <w:numPr>
          <w:ilvl w:val="0"/>
          <w:numId w:val="1003"/>
        </w:numPr>
        <w:pStyle w:val="Compact"/>
      </w:pPr>
      <w:r>
        <w:t xml:space="preserve">Excellent communication and negotiation abilities to interact with traders, agencies, and stakeholders in Doha.</w:t>
      </w:r>
    </w:p>
    <w:p>
      <w:pPr>
        <w:numPr>
          <w:ilvl w:val="0"/>
          <w:numId w:val="1003"/>
        </w:numPr>
        <w:pStyle w:val="Compact"/>
      </w:pPr>
      <w:r>
        <w:t xml:space="preserve">Fluency in English and Arabic (or other relevant languages) to cater to Qatar’s diverse workforce.</w:t>
      </w:r>
    </w:p>
    <w:p>
      <w:pPr>
        <w:numPr>
          <w:ilvl w:val="0"/>
          <w:numId w:val="1003"/>
        </w:numPr>
        <w:pStyle w:val="Compact"/>
      </w:pPr>
      <w:r>
        <w:t xml:space="preserve">Certified in [specific certification, e.g., "Customs Broker License" or "Import/Export Compliance"]</w:t>
      </w:r>
    </w:p>
    <w:bookmarkEnd w:id="27"/>
    <w:bookmarkStart w:id="28" w:name="professional-achievements"/>
    <w:p>
      <w:pPr>
        <w:pStyle w:val="Heading2"/>
      </w:pPr>
      <w:r>
        <w:t xml:space="preserve">Professional Achievements</w:t>
      </w:r>
    </w:p>
    <w:p>
      <w:pPr>
        <w:numPr>
          <w:ilvl w:val="0"/>
          <w:numId w:val="1004"/>
        </w:numPr>
        <w:pStyle w:val="Compact"/>
      </w:pPr>
      <w:r>
        <w:t xml:space="preserve">Recognized as "Top Customs Officer of the Year" in [Year] for outstanding contributions to Doha’s customs operations.</w:t>
      </w:r>
    </w:p>
    <w:p>
      <w:pPr>
        <w:numPr>
          <w:ilvl w:val="0"/>
          <w:numId w:val="1004"/>
        </w:numPr>
        <w:pStyle w:val="Compact"/>
      </w:pPr>
      <w:r>
        <w:t xml:space="preserve">Played a key role in implementing a digital customs platform that reduced processing times by 30% for international shipments.</w:t>
      </w:r>
    </w:p>
    <w:p>
      <w:pPr>
        <w:numPr>
          <w:ilvl w:val="0"/>
          <w:numId w:val="1004"/>
        </w:numPr>
        <w:pStyle w:val="Compact"/>
      </w:pPr>
      <w:r>
        <w:t xml:space="preserve">Spearheaded an initiative to strengthen collaboration between Qatar Customs and neighboring Gulf countries, enhancing regional trade efficiency.</w:t>
      </w:r>
    </w:p>
    <w:bookmarkEnd w:id="28"/>
    <w:bookmarkStart w:id="29" w:name="community-professional-involvement"/>
    <w:p>
      <w:pPr>
        <w:pStyle w:val="Heading2"/>
      </w:pPr>
      <w:r>
        <w:t xml:space="preserve">Community &amp; Professional Involvement</w:t>
      </w:r>
    </w:p>
    <w:p>
      <w:pPr>
        <w:pStyle w:val="FirstParagraph"/>
      </w:pPr>
      <w:r>
        <w:rPr>
          <w:bCs/>
          <w:b/>
        </w:rPr>
        <w:t xml:space="preserve">Qatar Customs Association</w:t>
      </w:r>
      <w:r>
        <w:t xml:space="preserve"> </w:t>
      </w:r>
      <w:r>
        <w:t xml:space="preserve">| [Membership Duration]</w:t>
      </w:r>
    </w:p>
    <w:p>
      <w:pPr>
        <w:pStyle w:val="BodyText"/>
      </w:pPr>
      <w:r>
        <w:t xml:space="preserve">Actively participated in workshops and seminars focused on modernizing customs procedures in Doha and other Gulf states.</w:t>
      </w:r>
    </w:p>
    <w:p>
      <w:pPr>
        <w:pStyle w:val="BodyText"/>
      </w:pPr>
      <w:r>
        <w:rPr>
          <w:bCs/>
          <w:b/>
        </w:rPr>
        <w:t xml:space="preserve">Volunteer for Qatar’s National Security Initiatives</w:t>
      </w:r>
      <w:r>
        <w:t xml:space="preserve"> </w:t>
      </w:r>
      <w:r>
        <w:t xml:space="preserve">| [Year]</w:t>
      </w:r>
    </w:p>
    <w:p>
      <w:pPr>
        <w:pStyle w:val="BodyText"/>
      </w:pPr>
      <w:r>
        <w:t xml:space="preserve">Supported local efforts to raise awareness about the importance of customs compliance in safeguarding national security and economic growth.</w:t>
      </w:r>
    </w:p>
    <w:bookmarkEnd w:id="29"/>
    <w:bookmarkStart w:id="30" w:name="references"/>
    <w:p>
      <w:pPr>
        <w:pStyle w:val="Heading2"/>
      </w:pPr>
      <w:r>
        <w:t xml:space="preserve">References</w:t>
      </w:r>
    </w:p>
    <w:p>
      <w:pPr>
        <w:pStyle w:val="FirstParagraph"/>
      </w:pPr>
      <w:r>
        <w:t xml:space="preserve">Available upon request. Contact [Your Name] at [your.email@example.com] or [+974 XXXXXXXX].</w:t>
      </w:r>
    </w:p>
    <w:bookmarkEnd w:id="30"/>
    <w:p>
      <w:pPr>
        <w:pStyle w:val="BodyText"/>
      </w:pPr>
      <w:r>
        <w:t xml:space="preserve">This resume is tailored for the Customs Officer role in Qatar Doha, emphasizing compliance, security, and trade efficiency.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Qatar Doha</dc:title>
  <dc:creator/>
  <dc:language>en</dc:language>
  <cp:keywords/>
  <dcterms:created xsi:type="dcterms:W3CDTF">2026-07-20T07:39:04Z</dcterms:created>
  <dcterms:modified xsi:type="dcterms:W3CDTF">2026-07-20T07:39:04Z</dcterms:modified>
</cp:coreProperties>
</file>

<file path=docProps/custom.xml><?xml version="1.0" encoding="utf-8"?>
<Properties xmlns="http://schemas.openxmlformats.org/officeDocument/2006/custom-properties" xmlns:vt="http://schemas.openxmlformats.org/officeDocument/2006/docPropsVTypes"/>
</file>