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Algeria</w:t>
      </w:r>
      <w:r>
        <w:t xml:space="preserve"> </w:t>
      </w:r>
      <w:r>
        <w:t xml:space="preserve">Algiers</w:t>
      </w:r>
    </w:p>
    <w:bookmarkStart w:id="33" w:name="resume"/>
    <w:p>
      <w:pPr>
        <w:pStyle w:val="Heading1"/>
      </w:pPr>
      <w:r>
        <w:t xml:space="preserve">Resume</w:t>
      </w:r>
    </w:p>
    <w:bookmarkStart w:id="20" w:name="amir-khelifa"/>
    <w:p>
      <w:pPr>
        <w:pStyle w:val="Heading2"/>
      </w:pPr>
      <w:r>
        <w:t xml:space="preserve">Amir Khelifa</w:t>
      </w:r>
    </w:p>
    <w:p>
      <w:pPr>
        <w:pStyle w:val="FirstParagraph"/>
      </w:pPr>
      <w:r>
        <w:rPr>
          <w:bCs/>
          <w:b/>
        </w:rPr>
        <w:t xml:space="preserve">Data Scientist | Algeria Algiers</w:t>
      </w:r>
    </w:p>
    <w:p>
      <w:pPr>
        <w:pStyle w:val="BodyText"/>
      </w:pPr>
      <w:r>
        <w:t xml:space="preserve">Email: amir.khelifa@example.com | Phone: +213 555 123 456 | Location: Algiers, Algeria</w:t>
      </w:r>
    </w:p>
    <w:bookmarkEnd w:id="20"/>
    <w:bookmarkStart w:id="21" w:name="professional-summary"/>
    <w:p>
      <w:pPr>
        <w:pStyle w:val="Heading2"/>
      </w:pPr>
      <w:r>
        <w:t xml:space="preserve">Professional Summary</w:t>
      </w:r>
    </w:p>
    <w:p>
      <w:pPr>
        <w:pStyle w:val="FirstParagraph"/>
      </w:pPr>
      <w:r>
        <w:t xml:space="preserve">Results-driven Data Scientist with a strong background in leveraging advanced analytics and machine learning to solve complex problems in the context of Algeria Algiers. Proven expertise in transforming raw data into actionable insights, driving innovation, and supporting data-informed decision-making across diverse industries. Adept at navigating the unique challenges of the Algerian market while aligning technical solutions with local business objectives. Committed to delivering value through cutting-edge methodologies and a deep understanding of regional trends.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R, SQL, Java</w:t>
      </w:r>
    </w:p>
    <w:p>
      <w:pPr>
        <w:numPr>
          <w:ilvl w:val="0"/>
          <w:numId w:val="1001"/>
        </w:numPr>
        <w:pStyle w:val="Compact"/>
      </w:pPr>
      <w:r>
        <w:rPr>
          <w:bCs/>
          <w:b/>
        </w:rPr>
        <w:t xml:space="preserve">Data Analysis Tools:</w:t>
      </w:r>
      <w:r>
        <w:t xml:space="preserve"> </w:t>
      </w:r>
      <w:r>
        <w:t xml:space="preserve">Pandas, NumPy, Tableau, Power BI</w:t>
      </w:r>
    </w:p>
    <w:p>
      <w:pPr>
        <w:numPr>
          <w:ilvl w:val="0"/>
          <w:numId w:val="1001"/>
        </w:numPr>
        <w:pStyle w:val="Compact"/>
      </w:pPr>
      <w:r>
        <w:rPr>
          <w:bCs/>
          <w:b/>
        </w:rPr>
        <w:t xml:space="preserve">Machine Learning Frameworks:</w:t>
      </w:r>
      <w:r>
        <w:t xml:space="preserve"> </w:t>
      </w:r>
      <w:r>
        <w:t xml:space="preserve">TensorFlow, Scikit-learn</w:t>
      </w:r>
    </w:p>
    <w:p>
      <w:pPr>
        <w:numPr>
          <w:ilvl w:val="0"/>
          <w:numId w:val="1001"/>
        </w:numPr>
        <w:pStyle w:val="Compact"/>
      </w:pPr>
      <w:r>
        <w:rPr>
          <w:bCs/>
          <w:b/>
        </w:rPr>
        <w:t xml:space="preserve">Big Data Technologies:</w:t>
      </w:r>
      <w:r>
        <w:t xml:space="preserve"> </w:t>
      </w:r>
      <w:r>
        <w:t xml:space="preserve">Hadoop, Spark</w:t>
      </w:r>
    </w:p>
    <w:p>
      <w:pPr>
        <w:numPr>
          <w:ilvl w:val="0"/>
          <w:numId w:val="1001"/>
        </w:numPr>
        <w:pStyle w:val="Compact"/>
      </w:pPr>
      <w:r>
        <w:rPr>
          <w:bCs/>
          <w:b/>
        </w:rPr>
        <w:t xml:space="preserve">Data Visualization:</w:t>
      </w:r>
      <w:r>
        <w:t xml:space="preserve"> </w:t>
      </w:r>
      <w:r>
        <w:t xml:space="preserve">Matplotlib, Seaborn</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Google Cloud</w:t>
      </w:r>
    </w:p>
    <w:bookmarkEnd w:id="22"/>
    <w:bookmarkStart w:id="26" w:name="professional-experience"/>
    <w:p>
      <w:pPr>
        <w:pStyle w:val="Heading2"/>
      </w:pPr>
      <w:r>
        <w:t xml:space="preserve">Professional Experience</w:t>
      </w:r>
    </w:p>
    <w:bookmarkStart w:id="23" w:name="senior-data-scientist"/>
    <w:p>
      <w:pPr>
        <w:pStyle w:val="Heading3"/>
      </w:pPr>
      <w:r>
        <w:t xml:space="preserve">Senior Data Scientist</w:t>
      </w:r>
    </w:p>
    <w:p>
      <w:pPr>
        <w:pStyle w:val="FirstParagraph"/>
      </w:pPr>
      <w:r>
        <w:rPr>
          <w:bCs/>
          <w:b/>
        </w:rPr>
        <w:t xml:space="preserve">AlgeriaTech Solutions, Algiers, Algeria</w:t>
      </w:r>
      <w:r>
        <w:t xml:space="preserve"> </w:t>
      </w:r>
      <w:r>
        <w:t xml:space="preserve">| Jan 2021 – Present</w:t>
      </w:r>
    </w:p>
    <w:p>
      <w:pPr>
        <w:numPr>
          <w:ilvl w:val="0"/>
          <w:numId w:val="1002"/>
        </w:numPr>
        <w:pStyle w:val="Compact"/>
      </w:pPr>
      <w:r>
        <w:t xml:space="preserve">Lead a team of data analysts to develop predictive models for optimizing energy consumption in the oil and gas sector, reducing operational costs by 15% in 2023.</w:t>
      </w:r>
    </w:p>
    <w:p>
      <w:pPr>
        <w:numPr>
          <w:ilvl w:val="0"/>
          <w:numId w:val="1002"/>
        </w:numPr>
        <w:pStyle w:val="Compact"/>
      </w:pPr>
      <w:r>
        <w:t xml:space="preserve">Collaborated with local stakeholders to design data-driven strategies for enhancing agricultural productivity in Algeria, leveraging satellite imagery and climate data.</w:t>
      </w:r>
    </w:p>
    <w:p>
      <w:pPr>
        <w:numPr>
          <w:ilvl w:val="0"/>
          <w:numId w:val="1002"/>
        </w:numPr>
        <w:pStyle w:val="Compact"/>
      </w:pPr>
      <w:r>
        <w:t xml:space="preserve">Implemented machine learning algorithms to analyze customer behavior for a leading e-commerce platform in Algiers, resulting in a 20% increase in user retention.</w:t>
      </w:r>
    </w:p>
    <w:p>
      <w:pPr>
        <w:numPr>
          <w:ilvl w:val="0"/>
          <w:numId w:val="1002"/>
        </w:numPr>
        <w:pStyle w:val="Compact"/>
      </w:pPr>
      <w:r>
        <w:t xml:space="preserve">Published research on the application of AI in urban planning for sustainable cities, contributing to Algeria's digital transformation initiatives.</w:t>
      </w:r>
    </w:p>
    <w:bookmarkEnd w:id="23"/>
    <w:bookmarkStart w:id="24" w:name="data-scientist"/>
    <w:p>
      <w:pPr>
        <w:pStyle w:val="Heading3"/>
      </w:pPr>
      <w:r>
        <w:t xml:space="preserve">Data Scientist</w:t>
      </w:r>
    </w:p>
    <w:p>
      <w:pPr>
        <w:pStyle w:val="FirstParagraph"/>
      </w:pPr>
      <w:r>
        <w:rPr>
          <w:bCs/>
          <w:b/>
        </w:rPr>
        <w:t xml:space="preserve">National Institute of Statistics, Algiers, Algeria</w:t>
      </w:r>
      <w:r>
        <w:t xml:space="preserve"> </w:t>
      </w:r>
      <w:r>
        <w:t xml:space="preserve">| Jun 2018 – Dec 2020</w:t>
      </w:r>
    </w:p>
    <w:p>
      <w:pPr>
        <w:numPr>
          <w:ilvl w:val="0"/>
          <w:numId w:val="1003"/>
        </w:numPr>
        <w:pStyle w:val="Compact"/>
      </w:pPr>
      <w:r>
        <w:t xml:space="preserve">Processed and analyzed large-scale datasets to support national policy-making in education and healthcare sectors.</w:t>
      </w:r>
    </w:p>
    <w:p>
      <w:pPr>
        <w:numPr>
          <w:ilvl w:val="0"/>
          <w:numId w:val="1003"/>
        </w:numPr>
        <w:pStyle w:val="Compact"/>
      </w:pPr>
      <w:r>
        <w:t xml:space="preserve">Developed a real-time dashboard for tracking economic indicators, empowering decision-makers in Algeria Algiers with up-to-date insights.</w:t>
      </w:r>
    </w:p>
    <w:p>
      <w:pPr>
        <w:numPr>
          <w:ilvl w:val="0"/>
          <w:numId w:val="1003"/>
        </w:numPr>
        <w:pStyle w:val="Compact"/>
      </w:pPr>
      <w:r>
        <w:t xml:space="preserve">Conducted statistical modeling to forecast population growth trends, aiding urban development planning in the capital city.</w:t>
      </w:r>
    </w:p>
    <w:bookmarkEnd w:id="24"/>
    <w:bookmarkStart w:id="25" w:name="research-assistant"/>
    <w:p>
      <w:pPr>
        <w:pStyle w:val="Heading3"/>
      </w:pPr>
      <w:r>
        <w:t xml:space="preserve">Research Assistant</w:t>
      </w:r>
    </w:p>
    <w:p>
      <w:pPr>
        <w:pStyle w:val="FirstParagraph"/>
      </w:pPr>
      <w:r>
        <w:rPr>
          <w:bCs/>
          <w:b/>
        </w:rPr>
        <w:t xml:space="preserve">University of Science and Technology Houari Boumediene (USTHB), Algiers, Algeria</w:t>
      </w:r>
      <w:r>
        <w:t xml:space="preserve"> </w:t>
      </w:r>
      <w:r>
        <w:t xml:space="preserve">| Sep 2016 – May 2018</w:t>
      </w:r>
    </w:p>
    <w:p>
      <w:pPr>
        <w:numPr>
          <w:ilvl w:val="0"/>
          <w:numId w:val="1004"/>
        </w:numPr>
        <w:pStyle w:val="Compact"/>
      </w:pPr>
      <w:r>
        <w:t xml:space="preserve">Conducted research on natural language processing for Arabic text analysis, contributing to the development of localized NLP tools.</w:t>
      </w:r>
    </w:p>
    <w:p>
      <w:pPr>
        <w:numPr>
          <w:ilvl w:val="0"/>
          <w:numId w:val="1004"/>
        </w:numPr>
        <w:pStyle w:val="Compact"/>
      </w:pPr>
      <w:r>
        <w:t xml:space="preserve">Collaborated on a project funded by the Algerian Ministry of Higher Education to improve data literacy in academic institutions.</w:t>
      </w:r>
    </w:p>
    <w:bookmarkEnd w:id="25"/>
    <w:bookmarkEnd w:id="26"/>
    <w:bookmarkStart w:id="29" w:name="education"/>
    <w:p>
      <w:pPr>
        <w:pStyle w:val="Heading2"/>
      </w:pPr>
      <w:r>
        <w:t xml:space="preserve">Education</w:t>
      </w:r>
    </w:p>
    <w:bookmarkStart w:id="27" w:name="master-of-science-in-data-science"/>
    <w:p>
      <w:pPr>
        <w:pStyle w:val="Heading3"/>
      </w:pPr>
      <w:r>
        <w:t xml:space="preserve">Master of Science in Data Science</w:t>
      </w:r>
    </w:p>
    <w:p>
      <w:pPr>
        <w:pStyle w:val="FirstParagraph"/>
      </w:pPr>
      <w:r>
        <w:rPr>
          <w:bCs/>
          <w:b/>
        </w:rPr>
        <w:t xml:space="preserve">University of Science and Technology Houari Boumediene (USTHB), Algiers, Algeria</w:t>
      </w:r>
      <w:r>
        <w:t xml:space="preserve"> </w:t>
      </w:r>
      <w:r>
        <w:t xml:space="preserve">| Graduated: 2018</w:t>
      </w:r>
    </w:p>
    <w:p>
      <w:pPr>
        <w:pStyle w:val="BodyText"/>
      </w:pPr>
      <w:r>
        <w:t xml:space="preserve">Courses: Machine Learning, Big Data Analytics, Statistical Modeling. Thesis: "Predictive Analytics for Energy Demand Forecasting in Algeria."</w:t>
      </w:r>
    </w:p>
    <w:bookmarkEnd w:id="27"/>
    <w:bookmarkStart w:id="28" w:name="Xb7a9fcae43f9ac03a34529c2f04c60016d5310f"/>
    <w:p>
      <w:pPr>
        <w:pStyle w:val="Heading3"/>
      </w:pPr>
      <w:r>
        <w:t xml:space="preserve">Bachelor of Engineering in Computer Science</w:t>
      </w:r>
    </w:p>
    <w:p>
      <w:pPr>
        <w:pStyle w:val="FirstParagraph"/>
      </w:pPr>
      <w:r>
        <w:rPr>
          <w:bCs/>
          <w:b/>
        </w:rPr>
        <w:t xml:space="preserve">University of Batna 2, Algeria</w:t>
      </w:r>
      <w:r>
        <w:t xml:space="preserve"> </w:t>
      </w:r>
      <w:r>
        <w:t xml:space="preserve">| Graduated: 2015</w:t>
      </w:r>
    </w:p>
    <w:bookmarkEnd w:id="28"/>
    <w:bookmarkEnd w:id="29"/>
    <w:bookmarkStart w:id="30" w:name="projects-portfolio"/>
    <w:p>
      <w:pPr>
        <w:pStyle w:val="Heading2"/>
      </w:pPr>
      <w:r>
        <w:t xml:space="preserve">Projects &amp; Portfolio</w:t>
      </w:r>
    </w:p>
    <w:p>
      <w:pPr>
        <w:numPr>
          <w:ilvl w:val="0"/>
          <w:numId w:val="1005"/>
        </w:numPr>
        <w:pStyle w:val="Compact"/>
      </w:pPr>
      <w:r>
        <w:rPr>
          <w:bCs/>
          <w:b/>
        </w:rPr>
        <w:t xml:space="preserve">Smart Agriculture in Algeria:</w:t>
      </w:r>
      <w:r>
        <w:t xml:space="preserve"> </w:t>
      </w:r>
      <w:r>
        <w:t xml:space="preserve">Developed a machine learning model to predict crop yield based on soil and weather data, aiding farmers in Algiers.</w:t>
      </w:r>
    </w:p>
    <w:p>
      <w:pPr>
        <w:numPr>
          <w:ilvl w:val="0"/>
          <w:numId w:val="1005"/>
        </w:numPr>
        <w:pStyle w:val="Compact"/>
      </w:pPr>
      <w:r>
        <w:rPr>
          <w:bCs/>
          <w:b/>
        </w:rPr>
        <w:t xml:space="preserve">Urban Mobility Analysis:</w:t>
      </w:r>
      <w:r>
        <w:t xml:space="preserve"> </w:t>
      </w:r>
      <w:r>
        <w:t xml:space="preserve">Analyzed public transport data from Algiers to optimize routes and reduce congestion, presented at the 2022 Algeria Tech Summit.</w:t>
      </w:r>
    </w:p>
    <w:p>
      <w:pPr>
        <w:numPr>
          <w:ilvl w:val="0"/>
          <w:numId w:val="1005"/>
        </w:numPr>
        <w:pStyle w:val="Compact"/>
      </w:pPr>
      <w:r>
        <w:rPr>
          <w:bCs/>
          <w:b/>
        </w:rPr>
        <w:t xml:space="preserve">Customer Segmentation for E-commerce:</w:t>
      </w:r>
      <w:r>
        <w:t xml:space="preserve"> </w:t>
      </w:r>
      <w:r>
        <w:t xml:space="preserve">Built a clustering model to segment customers in a local online marketplace, improving marketing efficiency.</w:t>
      </w:r>
    </w:p>
    <w:bookmarkEnd w:id="30"/>
    <w:bookmarkStart w:id="31" w:name="certifications-awards"/>
    <w:p>
      <w:pPr>
        <w:pStyle w:val="Heading2"/>
      </w:pPr>
      <w:r>
        <w:t xml:space="preserve">Certifications &amp; Awards</w:t>
      </w:r>
    </w:p>
    <w:p>
      <w:pPr>
        <w:numPr>
          <w:ilvl w:val="0"/>
          <w:numId w:val="1006"/>
        </w:numPr>
        <w:pStyle w:val="Compact"/>
      </w:pPr>
      <w:r>
        <w:rPr>
          <w:bCs/>
          <w:b/>
        </w:rPr>
        <w:t xml:space="preserve">Certified Data Scientist (CDS):</w:t>
      </w:r>
      <w:r>
        <w:t xml:space="preserve"> </w:t>
      </w:r>
      <w:r>
        <w:t xml:space="preserve">IBM, 2021</w:t>
      </w:r>
    </w:p>
    <w:p>
      <w:pPr>
        <w:numPr>
          <w:ilvl w:val="0"/>
          <w:numId w:val="1006"/>
        </w:numPr>
        <w:pStyle w:val="Compact"/>
      </w:pPr>
      <w:r>
        <w:rPr>
          <w:bCs/>
          <w:b/>
        </w:rPr>
        <w:t xml:space="preserve">Google Data Analytics Certificate:</w:t>
      </w:r>
      <w:r>
        <w:t xml:space="preserve"> </w:t>
      </w:r>
      <w:r>
        <w:t xml:space="preserve">Google, 2020</w:t>
      </w:r>
    </w:p>
    <w:p>
      <w:pPr>
        <w:numPr>
          <w:ilvl w:val="0"/>
          <w:numId w:val="1006"/>
        </w:numPr>
        <w:pStyle w:val="Compact"/>
      </w:pPr>
      <w:r>
        <w:rPr>
          <w:bCs/>
          <w:b/>
        </w:rPr>
        <w:t xml:space="preserve">Best Research Paper Award:</w:t>
      </w:r>
      <w:r>
        <w:t xml:space="preserve"> </w:t>
      </w:r>
      <w:r>
        <w:t xml:space="preserve">Algerian Association of AI, 2019 for work on Arabic NLP.</w:t>
      </w:r>
    </w:p>
    <w:bookmarkEnd w:id="31"/>
    <w:bookmarkStart w:id="32" w:name="languages"/>
    <w:p>
      <w:pPr>
        <w:pStyle w:val="Heading2"/>
      </w:pPr>
      <w:r>
        <w:t xml:space="preserve">Languages</w:t>
      </w:r>
    </w:p>
    <w:p>
      <w:pPr>
        <w:pStyle w:val="FirstParagraph"/>
      </w:pPr>
      <w:r>
        <w:t xml:space="preserve">Arabic (Fluent), French (Professional), English (Proficient)</w:t>
      </w:r>
    </w:p>
    <w:bookmarkEnd w:id="32"/>
    <w:p>
      <w:pPr>
        <w:pStyle w:val="BodyText"/>
      </w:pPr>
      <w:r>
        <w:t xml:space="preserve">This resume is tailored for the Data Scientist role in Algeria Algiers, emphasizing technical expertise and regional relevance.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Algeria Algiers</dc:title>
  <dc:creator/>
  <dc:language>en</dc:language>
  <cp:keywords/>
  <dcterms:created xsi:type="dcterms:W3CDTF">2026-07-14T15:43:22Z</dcterms:created>
  <dcterms:modified xsi:type="dcterms:W3CDTF">2026-07-14T15:43:22Z</dcterms:modified>
</cp:coreProperties>
</file>

<file path=docProps/custom.xml><?xml version="1.0" encoding="utf-8"?>
<Properties xmlns="http://schemas.openxmlformats.org/officeDocument/2006/custom-properties" xmlns:vt="http://schemas.openxmlformats.org/officeDocument/2006/docPropsVTypes"/>
</file>