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maria-fernández"/>
    <w:p>
      <w:pPr>
        <w:pStyle w:val="Heading1"/>
      </w:pPr>
      <w:r>
        <w:t xml:space="preserve">Maria Fernández</w:t>
      </w:r>
    </w:p>
    <w:p>
      <w:pPr>
        <w:pStyle w:val="FirstParagraph"/>
      </w:pPr>
      <w:r>
        <w:rPr>
          <w:bCs/>
          <w:b/>
        </w:rPr>
        <w:t xml:space="preserve">Data Scientist | Argentina Buenos Aires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Data Scientist with over 5 years of experience in leveraging data to drive strategic decisions, I specialize in transforming complex datasets into actionable insights. My expertise is rooted in the vibrant tech ecosystem of Argentina Buenos Aires, where I have collaborated with startups, multinational corporations, and government initiatives to solve real-world challenges through advanced analytics and machine learning. With a strong foundation in statistical modeling, programming (Python/R), and data visualization tools (Tableau/Power BI), I am passionate about contributing to the growth of the Data Science community in Argentina Buenos Aires. My work has consistently aligned with the evolving needs of industries such as finance, healthcare, and e-commerce, ensuring that data-driven solutions are both innovative and impactful.</w:t>
      </w:r>
    </w:p>
    <w:bookmarkEnd w:id="20"/>
    <w:bookmarkStart w:id="21"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 Excel</w:t>
      </w:r>
    </w:p>
    <w:p>
      <w:pPr>
        <w:numPr>
          <w:ilvl w:val="0"/>
          <w:numId w:val="1001"/>
        </w:numPr>
        <w:pStyle w:val="Compact"/>
      </w:pPr>
      <w:r>
        <w:rPr>
          <w:bCs/>
          <w:b/>
        </w:rPr>
        <w:t xml:space="preserve">Machine Learning:</w:t>
      </w:r>
      <w:r>
        <w:t xml:space="preserve"> </w:t>
      </w:r>
      <w:r>
        <w:t xml:space="preserve">Scikit-learn, TensorFlow, Keras, PyTorch</w:t>
      </w:r>
    </w:p>
    <w:p>
      <w:pPr>
        <w:numPr>
          <w:ilvl w:val="0"/>
          <w:numId w:val="1001"/>
        </w:numPr>
        <w:pStyle w:val="Compact"/>
      </w:pPr>
      <w:r>
        <w:rPr>
          <w:bCs/>
          <w:b/>
        </w:rPr>
        <w:t xml:space="preserve">Data Visualization:</w:t>
      </w:r>
      <w:r>
        <w:t xml:space="preserve"> </w:t>
      </w:r>
      <w:r>
        <w:t xml:space="preserve">Tableau, Power BI, Matplotlib/Seaborn (Python)</w:t>
      </w:r>
    </w:p>
    <w:p>
      <w:pPr>
        <w:numPr>
          <w:ilvl w:val="0"/>
          <w:numId w:val="1001"/>
        </w:numPr>
        <w:pStyle w:val="Compact"/>
      </w:pPr>
      <w:r>
        <w:rPr>
          <w:bCs/>
          <w:b/>
        </w:rPr>
        <w:t xml:space="preserve">Big Data Tools:</w:t>
      </w:r>
      <w:r>
        <w:t xml:space="preserve"> </w:t>
      </w:r>
      <w:r>
        <w:t xml:space="preserve">Apache Spark, Hadoop</w:t>
      </w:r>
    </w:p>
    <w:p>
      <w:pPr>
        <w:numPr>
          <w:ilvl w:val="0"/>
          <w:numId w:val="1001"/>
        </w:numPr>
        <w:pStyle w:val="Compact"/>
      </w:pPr>
      <w:r>
        <w:rPr>
          <w:bCs/>
          <w:b/>
        </w:rPr>
        <w:t xml:space="preserve">Data Engineering:</w:t>
      </w:r>
      <w:r>
        <w:t xml:space="preserve"> </w:t>
      </w:r>
      <w:r>
        <w:t xml:space="preserve">ETL pipelines, Python scripting</w:t>
      </w:r>
    </w:p>
    <w:p>
      <w:pPr>
        <w:numPr>
          <w:ilvl w:val="0"/>
          <w:numId w:val="1001"/>
        </w:numPr>
        <w:pStyle w:val="Compact"/>
      </w:pPr>
      <w:r>
        <w:rPr>
          <w:bCs/>
          <w:b/>
        </w:rPr>
        <w:t xml:space="preserve">Languages:</w:t>
      </w:r>
      <w:r>
        <w:t xml:space="preserve"> </w:t>
      </w:r>
      <w:r>
        <w:t xml:space="preserve">Spanish (native), English (fluent), Portuguese (intermediate)</w:t>
      </w:r>
    </w:p>
    <w:p>
      <w:pPr>
        <w:numPr>
          <w:ilvl w:val="0"/>
          <w:numId w:val="1001"/>
        </w:numPr>
        <w:pStyle w:val="Compact"/>
      </w:pPr>
      <w:r>
        <w:rPr>
          <w:bCs/>
          <w:b/>
        </w:rPr>
        <w:t xml:space="preserve">Certifications:</w:t>
      </w:r>
      <w:r>
        <w:t xml:space="preserve"> </w:t>
      </w:r>
      <w:r>
        <w:t xml:space="preserve">Google Data Analytics Professional Certificate, AWS Certified Machine Learning – Specialty</w:t>
      </w:r>
    </w:p>
    <w:bookmarkEnd w:id="21"/>
    <w:bookmarkStart w:id="24" w:name="work-experience"/>
    <w:p>
      <w:pPr>
        <w:pStyle w:val="Heading2"/>
      </w:pPr>
      <w:r>
        <w:t xml:space="preserve">Work Experience</w:t>
      </w:r>
    </w:p>
    <w:bookmarkStart w:id="22" w:name="Xd917a4544cdb23cb21cd116a24fd816d191ba54"/>
    <w:p>
      <w:pPr>
        <w:pStyle w:val="Heading3"/>
      </w:pPr>
      <w:r>
        <w:t xml:space="preserve">Data Scientist | FinTech Argentina, Buenos Aires</w:t>
      </w:r>
    </w:p>
    <w:p>
      <w:pPr>
        <w:pStyle w:val="FirstParagraph"/>
      </w:pPr>
      <w:r>
        <w:rPr>
          <w:iCs/>
          <w:i/>
        </w:rPr>
        <w:t xml:space="preserve">Jan 2021 – Present</w:t>
      </w:r>
    </w:p>
    <w:p>
      <w:pPr>
        <w:numPr>
          <w:ilvl w:val="0"/>
          <w:numId w:val="1002"/>
        </w:numPr>
        <w:pStyle w:val="Compact"/>
      </w:pPr>
      <w:r>
        <w:t xml:space="preserve">Developed predictive models to detect fraudulent transactions, reducing false positives by 18% and improving customer trust in the Buenos Aires market.</w:t>
      </w:r>
    </w:p>
    <w:p>
      <w:pPr>
        <w:numPr>
          <w:ilvl w:val="0"/>
          <w:numId w:val="1002"/>
        </w:numPr>
        <w:pStyle w:val="Compact"/>
      </w:pPr>
      <w:r>
        <w:t xml:space="preserve">Collaborated with cross-functional teams to analyze user behavior data, leading to a 25% increase in app engagement for the company’s mobile banking platform.</w:t>
      </w:r>
    </w:p>
    <w:p>
      <w:pPr>
        <w:numPr>
          <w:ilvl w:val="0"/>
          <w:numId w:val="1002"/>
        </w:numPr>
        <w:pStyle w:val="Compact"/>
      </w:pPr>
      <w:r>
        <w:t xml:space="preserve">Implemented an automated reporting system using Python and Tableau, streamlining monthly financial analysis for stakeholders in Argentina Buenos Aires.</w:t>
      </w:r>
    </w:p>
    <w:p>
      <w:pPr>
        <w:numPr>
          <w:ilvl w:val="0"/>
          <w:numId w:val="1002"/>
        </w:numPr>
        <w:pStyle w:val="Compact"/>
      </w:pPr>
      <w:r>
        <w:t xml:space="preserve">Conducted A/B testing on marketing campaigns, resulting in a 15% higher conversion rate for new users in the region.</w:t>
      </w:r>
    </w:p>
    <w:bookmarkEnd w:id="22"/>
    <w:bookmarkStart w:id="23" w:name="Xc5524fde7147169bf551354bd5eeb7bbd30d8ed"/>
    <w:p>
      <w:pPr>
        <w:pStyle w:val="Heading3"/>
      </w:pPr>
      <w:r>
        <w:t xml:space="preserve">Data Analyst | E-commerce Startup, Buenos Aires</w:t>
      </w:r>
    </w:p>
    <w:p>
      <w:pPr>
        <w:pStyle w:val="FirstParagraph"/>
      </w:pPr>
      <w:r>
        <w:rPr>
          <w:iCs/>
          <w:i/>
        </w:rPr>
        <w:t xml:space="preserve">Jun 2018 – Dec 2020</w:t>
      </w:r>
    </w:p>
    <w:p>
      <w:pPr>
        <w:numPr>
          <w:ilvl w:val="0"/>
          <w:numId w:val="1003"/>
        </w:numPr>
        <w:pStyle w:val="Compact"/>
      </w:pPr>
      <w:r>
        <w:t xml:space="preserve">Created dashboards to monitor key performance indicators (KPIs) such as customer acquisition costs and retention rates, supporting data-driven decisions for growth in the Argentine market.</w:t>
      </w:r>
    </w:p>
    <w:p>
      <w:pPr>
        <w:numPr>
          <w:ilvl w:val="0"/>
          <w:numId w:val="1003"/>
        </w:numPr>
        <w:pStyle w:val="Compact"/>
      </w:pPr>
      <w:r>
        <w:t xml:space="preserve">Applied clustering algorithms to segment customers, enabling targeted marketing strategies that increased repeat purchases by 12%.</w:t>
      </w:r>
    </w:p>
    <w:p>
      <w:pPr>
        <w:numPr>
          <w:ilvl w:val="0"/>
          <w:numId w:val="1003"/>
        </w:numPr>
        <w:pStyle w:val="Compact"/>
      </w:pPr>
      <w:r>
        <w:t xml:space="preserve">Optimized database queries using SQL, reducing data retrieval times by 30% and improving operational efficiency for the Buenos Aires-based team.</w:t>
      </w:r>
    </w:p>
    <w:p>
      <w:pPr>
        <w:numPr>
          <w:ilvl w:val="0"/>
          <w:numId w:val="1003"/>
        </w:numPr>
        <w:pStyle w:val="Compact"/>
      </w:pPr>
      <w:r>
        <w:t xml:space="preserve">Published weekly reports on sales trends, providing actionable insights to the leadership team in Argentina Buenos Aires.</w:t>
      </w:r>
    </w:p>
    <w:bookmarkEnd w:id="23"/>
    <w:bookmarkEnd w:id="24"/>
    <w:bookmarkStart w:id="27" w:name="educational-background"/>
    <w:p>
      <w:pPr>
        <w:pStyle w:val="Heading2"/>
      </w:pPr>
      <w:r>
        <w:t xml:space="preserve">Educational Background</w:t>
      </w:r>
    </w:p>
    <w:bookmarkStart w:id="25" w:name="X45a4d503326cc92306d96934836e93cb98c1109"/>
    <w:p>
      <w:pPr>
        <w:pStyle w:val="Heading3"/>
      </w:pPr>
      <w:r>
        <w:t xml:space="preserve">Bachelor of Science in Computer Science | Universidad de Buenos Aires</w:t>
      </w:r>
    </w:p>
    <w:p>
      <w:pPr>
        <w:pStyle w:val="FirstParagraph"/>
      </w:pPr>
      <w:r>
        <w:rPr>
          <w:iCs/>
          <w:i/>
        </w:rPr>
        <w:t xml:space="preserve">Graduated: 2017</w:t>
      </w:r>
    </w:p>
    <w:p>
      <w:pPr>
        <w:numPr>
          <w:ilvl w:val="0"/>
          <w:numId w:val="1004"/>
        </w:numPr>
        <w:pStyle w:val="Compact"/>
      </w:pPr>
      <w:r>
        <w:t xml:space="preserve">Relevant coursework: Data Structures, Machine Learning, Database Systems, Statistical Analysis.</w:t>
      </w:r>
    </w:p>
    <w:p>
      <w:pPr>
        <w:numPr>
          <w:ilvl w:val="0"/>
          <w:numId w:val="1004"/>
        </w:numPr>
        <w:pStyle w:val="Compact"/>
      </w:pPr>
      <w:r>
        <w:t xml:space="preserve">Research project on sentiment analysis of social media data in Argentina Buenos Aires, published in a university journal.</w:t>
      </w:r>
    </w:p>
    <w:bookmarkEnd w:id="25"/>
    <w:bookmarkStart w:id="26" w:name="X8bcd83cdfa427776903ad3d694b34a37b44e7c5"/>
    <w:p>
      <w:pPr>
        <w:pStyle w:val="Heading3"/>
      </w:pPr>
      <w:r>
        <w:t xml:space="preserve">Master of Science in Data Science | Universidad Tecnológica Nacional (UTN)</w:t>
      </w:r>
    </w:p>
    <w:p>
      <w:pPr>
        <w:pStyle w:val="FirstParagraph"/>
      </w:pPr>
      <w:r>
        <w:rPr>
          <w:iCs/>
          <w:i/>
        </w:rPr>
        <w:t xml:space="preserve">Graduated: 2019</w:t>
      </w:r>
    </w:p>
    <w:p>
      <w:pPr>
        <w:numPr>
          <w:ilvl w:val="0"/>
          <w:numId w:val="1005"/>
        </w:numPr>
        <w:pStyle w:val="Compact"/>
      </w:pPr>
      <w:r>
        <w:t xml:space="preserve">Thesis: "Predictive Modeling for Urban Traffic Patterns in Buenos Aires," focusing on using Python and spatial data analysis techniques.</w:t>
      </w:r>
    </w:p>
    <w:p>
      <w:pPr>
        <w:numPr>
          <w:ilvl w:val="0"/>
          <w:numId w:val="1005"/>
        </w:numPr>
        <w:pStyle w:val="Compact"/>
      </w:pPr>
      <w:r>
        <w:t xml:space="preserve">Courses in Advanced Machine Learning, Big Data Analytics, and Data Visualization.</w:t>
      </w:r>
    </w:p>
    <w:bookmarkEnd w:id="26"/>
    <w:bookmarkEnd w:id="27"/>
    <w:bookmarkStart w:id="30" w:name="projects-portfolio"/>
    <w:p>
      <w:pPr>
        <w:pStyle w:val="Heading2"/>
      </w:pPr>
      <w:r>
        <w:t xml:space="preserve">Projects &amp; Portfolio</w:t>
      </w:r>
    </w:p>
    <w:bookmarkStart w:id="28" w:name="smart-city-initiative-buenos-aires"/>
    <w:p>
      <w:pPr>
        <w:pStyle w:val="Heading3"/>
      </w:pPr>
      <w:r>
        <w:t xml:space="preserve">Smart City Initiative | Buenos Aires</w:t>
      </w:r>
    </w:p>
    <w:p>
      <w:pPr>
        <w:pStyle w:val="FirstParagraph"/>
      </w:pPr>
      <w:r>
        <w:rPr>
          <w:iCs/>
          <w:i/>
        </w:rPr>
        <w:t xml:space="preserve">Jan 2022 – Jun 2023</w:t>
      </w:r>
    </w:p>
    <w:p>
      <w:pPr>
        <w:numPr>
          <w:ilvl w:val="0"/>
          <w:numId w:val="1006"/>
        </w:numPr>
        <w:pStyle w:val="Compact"/>
      </w:pPr>
      <w:r>
        <w:t xml:space="preserve">Developed a machine learning model to predict energy consumption in public infrastructure, contributing to the city’s sustainability goals in Argentina Buenos Aires.</w:t>
      </w:r>
    </w:p>
    <w:p>
      <w:pPr>
        <w:numPr>
          <w:ilvl w:val="0"/>
          <w:numId w:val="1006"/>
        </w:numPr>
        <w:pStyle w:val="Compact"/>
      </w:pPr>
      <w:r>
        <w:t xml:space="preserve">Created interactive dashboards for municipal authorities to monitor real-time data on traffic, air quality, and waste management.</w:t>
      </w:r>
    </w:p>
    <w:bookmarkEnd w:id="28"/>
    <w:bookmarkStart w:id="29" w:name="healthcare-analytics-project-argentina"/>
    <w:p>
      <w:pPr>
        <w:pStyle w:val="Heading3"/>
      </w:pPr>
      <w:r>
        <w:t xml:space="preserve">Healthcare Analytics Project | Argentina</w:t>
      </w:r>
    </w:p>
    <w:p>
      <w:pPr>
        <w:pStyle w:val="FirstParagraph"/>
      </w:pPr>
      <w:r>
        <w:rPr>
          <w:iCs/>
          <w:i/>
        </w:rPr>
        <w:t xml:space="preserve">Aug 2021 – Dec 2021</w:t>
      </w:r>
    </w:p>
    <w:p>
      <w:pPr>
        <w:numPr>
          <w:ilvl w:val="0"/>
          <w:numId w:val="1007"/>
        </w:numPr>
        <w:pStyle w:val="Compact"/>
      </w:pPr>
      <w:r>
        <w:t xml:space="preserve">Analyzed patient data to identify risk factors for chronic diseases, supporting preventive healthcare strategies in collaboration with a local hospital in Buenos Aires.</w:t>
      </w:r>
    </w:p>
    <w:p>
      <w:pPr>
        <w:numPr>
          <w:ilvl w:val="0"/>
          <w:numId w:val="1007"/>
        </w:numPr>
        <w:pStyle w:val="Compact"/>
      </w:pPr>
      <w:r>
        <w:t xml:space="preserve">Presented findings to stakeholders, leading to the adoption of targeted health campaigns in underserved communities.</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Member of the Argentine Data Science Association (ADSA), actively participating in workshops and networking events in Buenos Aires.</w:t>
      </w:r>
    </w:p>
    <w:p>
      <w:pPr>
        <w:numPr>
          <w:ilvl w:val="0"/>
          <w:numId w:val="1008"/>
        </w:numPr>
        <w:pStyle w:val="Compact"/>
      </w:pPr>
      <w:r>
        <w:t xml:space="preserve">Volunteer contributor to DataKind Argentina, using data science for social good initiatives in the region.</w:t>
      </w:r>
    </w:p>
    <w:bookmarkEnd w:id="31"/>
    <w:bookmarkStart w:id="32"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w:t>
      </w:r>
    </w:p>
    <w:p>
      <w:pPr>
        <w:numPr>
          <w:ilvl w:val="0"/>
          <w:numId w:val="1009"/>
        </w:numPr>
        <w:pStyle w:val="Compact"/>
      </w:pPr>
      <w:r>
        <w:t xml:space="preserve">Portuguese (intermediate)</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maria.fernandez@email.com</w:t>
      </w:r>
      <w:r>
        <w:br/>
      </w:r>
      <w:r>
        <w:rPr>
          <w:bCs/>
          <w:b/>
        </w:rPr>
        <w:t xml:space="preserve">Phone:</w:t>
      </w:r>
      <w:r>
        <w:t xml:space="preserve"> </w:t>
      </w:r>
      <w:r>
        <w:t xml:space="preserve">+54 11 1234-5678</w:t>
      </w:r>
      <w:r>
        <w:br/>
      </w:r>
      <w:r>
        <w:rPr>
          <w:bCs/>
          <w:b/>
        </w:rPr>
        <w:t xml:space="preserve">LinkedIn:</w:t>
      </w:r>
      <w:r>
        <w:t xml:space="preserve"> </w:t>
      </w:r>
      <w:r>
        <w:t xml:space="preserve">linkedin.com/in/mariafernandez-data-science</w:t>
      </w:r>
      <w:r>
        <w:br/>
      </w:r>
      <w:r>
        <w:rPr>
          <w:bCs/>
          <w:b/>
        </w:rPr>
        <w:t xml:space="preserve">Location:</w:t>
      </w:r>
      <w:r>
        <w:t xml:space="preserve"> </w:t>
      </w:r>
      <w:r>
        <w:t xml:space="preserve">Buenos Aires, Argentina</w:t>
      </w:r>
    </w:p>
    <w:p>
      <w:r>
        <w:pict>
          <v:rect style="width:0;height:1.5pt" o:hralign="center" o:hrstd="t" o:hr="t"/>
        </w:pict>
      </w:r>
    </w:p>
    <w:p>
      <w:pPr>
        <w:pStyle w:val="FirstParagraph"/>
      </w:pPr>
      <w:r>
        <w:t xml:space="preserve">This resume is tailored for the Data Scientist role in Argentina Buenos Aires, emphasizing skills and experiences relevant to the local job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Argentina Buenos Aires</dc:title>
  <dc:creator/>
  <dc:language>en</dc:language>
  <cp:keywords/>
  <dcterms:created xsi:type="dcterms:W3CDTF">2026-07-22T08:48:18Z</dcterms:created>
  <dcterms:modified xsi:type="dcterms:W3CDTF">2026-07-22T08:48:18Z</dcterms:modified>
</cp:coreProperties>
</file>

<file path=docProps/custom.xml><?xml version="1.0" encoding="utf-8"?>
<Properties xmlns="http://schemas.openxmlformats.org/officeDocument/2006/custom-properties" xmlns:vt="http://schemas.openxmlformats.org/officeDocument/2006/docPropsVTypes"/>
</file>