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Argentina</w:t>
      </w:r>
      <w:r>
        <w:t xml:space="preserve"> </w:t>
      </w:r>
      <w:r>
        <w:t xml:space="preserve">Córdoba</w:t>
      </w:r>
    </w:p>
    <w:bookmarkStart w:id="27" w:name="data-scientist-resume"/>
    <w:p>
      <w:pPr>
        <w:pStyle w:val="Heading1"/>
      </w:pPr>
      <w:r>
        <w:t xml:space="preserve">Data Scientist Resume</w:t>
      </w:r>
    </w:p>
    <w:p>
      <w:pPr>
        <w:pStyle w:val="FirstParagraph"/>
      </w:pPr>
      <w:r>
        <w:t xml:space="preserve">[Your Name] | [Phone Number] | [Email Address] | [LinkedIn/Portfolio URL] | Argentina Córdoba</w:t>
      </w:r>
    </w:p>
    <w:bookmarkStart w:id="20" w:name="professional-summary"/>
    <w:p>
      <w:pPr>
        <w:pStyle w:val="Heading2"/>
      </w:pPr>
      <w:r>
        <w:t xml:space="preserve">Professional Summary</w:t>
      </w:r>
    </w:p>
    <w:p>
      <w:pPr>
        <w:pStyle w:val="FirstParagraph"/>
      </w:pPr>
      <w:r>
        <w:t xml:space="preserve">Results-driven Data Scientist with a strong foundation in statistical analysis, machine learning, and data visualization. Proven expertise in leveraging data to solve complex business problems and drive innovation. Adept at working within dynamic environments, particularly in Argentina Córdoba's growing tech and manufacturing sectors. Passionate about applying cutting-edge analytical techniques to extract actionable insights from structured and unstructured data. Committed to delivering high-quality results that align with organizational goals while contributing to the advancement of data science practices in Argentina Córdoba.</w:t>
      </w:r>
    </w:p>
    <w:bookmarkEnd w:id="20"/>
    <w:bookmarkStart w:id="21" w:name="professional-experience"/>
    <w:p>
      <w:pPr>
        <w:pStyle w:val="Heading2"/>
      </w:pPr>
      <w:r>
        <w:t xml:space="preserve">Professional Experience</w:t>
      </w:r>
    </w:p>
    <w:p>
      <w:pPr>
        <w:pStyle w:val="FirstParagraph"/>
      </w:pPr>
      <w:r>
        <w:rPr>
          <w:bCs/>
          <w:b/>
        </w:rPr>
        <w:t xml:space="preserve">Data Scientist</w:t>
      </w:r>
      <w:r>
        <w:t xml:space="preserve"> </w:t>
      </w:r>
      <w:r>
        <w:t xml:space="preserve">| [Company Name], Argentina Córdoba | [Month/Year] – Present</w:t>
      </w:r>
    </w:p>
    <w:p>
      <w:pPr>
        <w:numPr>
          <w:ilvl w:val="0"/>
          <w:numId w:val="1001"/>
        </w:numPr>
        <w:pStyle w:val="Compact"/>
      </w:pPr>
      <w:r>
        <w:t xml:space="preserve">Developed predictive models to optimize supply chain operations for a leading agricultural company in Córdoba, reducing logistics costs by 18%.</w:t>
      </w:r>
    </w:p>
    <w:p>
      <w:pPr>
        <w:numPr>
          <w:ilvl w:val="0"/>
          <w:numId w:val="1001"/>
        </w:numPr>
        <w:pStyle w:val="Compact"/>
      </w:pPr>
      <w:r>
        <w:t xml:space="preserve">Collaborated with cross-functional teams to design data pipelines using Python and Apache Airflow, improving data processing efficiency by 25%.</w:t>
      </w:r>
    </w:p>
    <w:p>
      <w:pPr>
        <w:numPr>
          <w:ilvl w:val="0"/>
          <w:numId w:val="1001"/>
        </w:numPr>
        <w:pStyle w:val="Compact"/>
      </w:pPr>
      <w:r>
        <w:t xml:space="preserve">Created interactive dashboards with Tableau to monitor key performance indicators (KPIs) for manufacturing processes, enabling real-time decision-making.</w:t>
      </w:r>
    </w:p>
    <w:p>
      <w:pPr>
        <w:numPr>
          <w:ilvl w:val="0"/>
          <w:numId w:val="1001"/>
        </w:numPr>
        <w:pStyle w:val="Compact"/>
      </w:pPr>
      <w:r>
        <w:t xml:space="preserve">Conducted A/B testing on marketing campaigns, resulting in a 12% increase in customer engagement for regional clients.</w:t>
      </w:r>
    </w:p>
    <w:p>
      <w:pPr>
        <w:pStyle w:val="FirstParagraph"/>
      </w:pPr>
      <w:r>
        <w:rPr>
          <w:bCs/>
          <w:b/>
        </w:rPr>
        <w:t xml:space="preserve">Data Analyst</w:t>
      </w:r>
      <w:r>
        <w:t xml:space="preserve"> </w:t>
      </w:r>
      <w:r>
        <w:t xml:space="preserve">| [Company Name], Argentina Córdoba | [Month/Year] – [Month/Year]</w:t>
      </w:r>
    </w:p>
    <w:p>
      <w:pPr>
        <w:numPr>
          <w:ilvl w:val="0"/>
          <w:numId w:val="1002"/>
        </w:numPr>
        <w:pStyle w:val="Compact"/>
      </w:pPr>
      <w:r>
        <w:t xml:space="preserve">Performed exploratory data analysis (EDA) on customer datasets to identify trends and patterns, supporting product development strategies in the automotive industry.</w:t>
      </w:r>
    </w:p>
    <w:p>
      <w:pPr>
        <w:numPr>
          <w:ilvl w:val="0"/>
          <w:numId w:val="1002"/>
        </w:numPr>
        <w:pStyle w:val="Compact"/>
      </w:pPr>
      <w:r>
        <w:t xml:space="preserve">Implemented machine learning algorithms to classify customer segments, improving targeted marketing campaigns by 20%.</w:t>
      </w:r>
    </w:p>
    <w:p>
      <w:pPr>
        <w:numPr>
          <w:ilvl w:val="0"/>
          <w:numId w:val="1002"/>
        </w:numPr>
        <w:pStyle w:val="Compact"/>
      </w:pPr>
      <w:r>
        <w:t xml:space="preserve">Partnered with the IT department to integrate data from multiple sources, enhancing data quality and consistency for reporting purposes.</w:t>
      </w:r>
    </w:p>
    <w:p>
      <w:pPr>
        <w:numPr>
          <w:ilvl w:val="0"/>
          <w:numId w:val="1002"/>
        </w:numPr>
        <w:pStyle w:val="Compact"/>
      </w:pPr>
      <w:r>
        <w:t xml:space="preserve">Presented findings through compelling visualizations and reports to stakeholders in Argentina Córdoba, driving data-informed decisions.</w:t>
      </w:r>
    </w:p>
    <w:bookmarkEnd w:id="21"/>
    <w:bookmarkStart w:id="22" w:name="education"/>
    <w:p>
      <w:pPr>
        <w:pStyle w:val="Heading2"/>
      </w:pPr>
      <w:r>
        <w:t xml:space="preserve">Education</w:t>
      </w:r>
    </w:p>
    <w:p>
      <w:pPr>
        <w:pStyle w:val="FirstParagraph"/>
      </w:pPr>
      <w:r>
        <w:rPr>
          <w:bCs/>
          <w:b/>
        </w:rPr>
        <w:t xml:space="preserve">Bachelor of Science in Computer Science</w:t>
      </w:r>
      <w:r>
        <w:t xml:space="preserve"> </w:t>
      </w:r>
      <w:r>
        <w:t xml:space="preserve">| [University Name], Argentina Córdoba | [Year]</w:t>
      </w:r>
    </w:p>
    <w:p>
      <w:pPr>
        <w:numPr>
          <w:ilvl w:val="0"/>
          <w:numId w:val="1003"/>
        </w:numPr>
        <w:pStyle w:val="Compact"/>
      </w:pPr>
      <w:r>
        <w:t xml:space="preserve">Relevant coursework: Data Structures, Machine Learning, Statistics, and Database Management.</w:t>
      </w:r>
    </w:p>
    <w:p>
      <w:pPr>
        <w:numPr>
          <w:ilvl w:val="0"/>
          <w:numId w:val="1003"/>
        </w:numPr>
        <w:pStyle w:val="Compact"/>
      </w:pPr>
      <w:r>
        <w:t xml:space="preserve">Graduated with honors, focusing on data analytics and its applications in regional industries.</w:t>
      </w:r>
    </w:p>
    <w:p>
      <w:pPr>
        <w:pStyle w:val="FirstParagraph"/>
      </w:pPr>
      <w:r>
        <w:rPr>
          <w:bCs/>
          <w:b/>
        </w:rPr>
        <w:t xml:space="preserve">Master of Science in Data Science</w:t>
      </w:r>
      <w:r>
        <w:t xml:space="preserve"> </w:t>
      </w:r>
      <w:r>
        <w:t xml:space="preserve">| [University Name], Argentina Córdoba | [Year]</w:t>
      </w:r>
    </w:p>
    <w:p>
      <w:pPr>
        <w:numPr>
          <w:ilvl w:val="0"/>
          <w:numId w:val="1004"/>
        </w:numPr>
        <w:pStyle w:val="Compact"/>
      </w:pPr>
      <w:r>
        <w:t xml:space="preserve">Thesis: "Predictive Analytics for Agricultural Yield Optimization in Córdoba's Climate Conditions."</w:t>
      </w:r>
    </w:p>
    <w:p>
      <w:pPr>
        <w:numPr>
          <w:ilvl w:val="0"/>
          <w:numId w:val="1004"/>
        </w:numPr>
        <w:pStyle w:val="Compact"/>
      </w:pPr>
      <w:r>
        <w:t xml:space="preserve">Gained hands-on experience with Python, R, and SQL, while exploring advanced topics like deep learning and natural language processing.</w:t>
      </w:r>
    </w:p>
    <w:bookmarkEnd w:id="22"/>
    <w:bookmarkStart w:id="23" w:name="skills"/>
    <w:p>
      <w:pPr>
        <w:pStyle w:val="Heading2"/>
      </w:pPr>
      <w:r>
        <w:t xml:space="preserve">Skills</w:t>
      </w:r>
    </w:p>
    <w:p>
      <w:pPr>
        <w:numPr>
          <w:ilvl w:val="0"/>
          <w:numId w:val="1005"/>
        </w:numPr>
        <w:pStyle w:val="Compact"/>
      </w:pPr>
      <w:r>
        <w:rPr>
          <w:bCs/>
          <w:b/>
        </w:rPr>
        <w:t xml:space="preserve">Technical Skills:</w:t>
      </w:r>
      <w:r>
        <w:t xml:space="preserve"> </w:t>
      </w:r>
      <w:r>
        <w:t xml:space="preserve">Python (Pandas, NumPy, Scikit-learn), R, SQL, Tableau, Power BI, Apache Spark.</w:t>
      </w:r>
    </w:p>
    <w:p>
      <w:pPr>
        <w:numPr>
          <w:ilvl w:val="0"/>
          <w:numId w:val="1005"/>
        </w:numPr>
        <w:pStyle w:val="Compact"/>
      </w:pPr>
      <w:r>
        <w:rPr>
          <w:bCs/>
          <w:b/>
        </w:rPr>
        <w:t xml:space="preserve">Data Science:</w:t>
      </w:r>
      <w:r>
        <w:t xml:space="preserve"> </w:t>
      </w:r>
      <w:r>
        <w:t xml:space="preserve">Machine Learning (Supervised/Unsupervised Learning), Data Mining, Statistical Analysis.</w:t>
      </w:r>
    </w:p>
    <w:p>
      <w:pPr>
        <w:numPr>
          <w:ilvl w:val="0"/>
          <w:numId w:val="1005"/>
        </w:numPr>
        <w:pStyle w:val="Compact"/>
      </w:pPr>
      <w:r>
        <w:rPr>
          <w:bCs/>
          <w:b/>
        </w:rPr>
        <w:t xml:space="preserve">Soft Skills:</w:t>
      </w:r>
      <w:r>
        <w:t xml:space="preserve"> </w:t>
      </w:r>
      <w:r>
        <w:t xml:space="preserve">Problem Solving, Communication (Spanish/English), Team Collaboration, Project Management.</w:t>
      </w:r>
    </w:p>
    <w:p>
      <w:pPr>
        <w:numPr>
          <w:ilvl w:val="0"/>
          <w:numId w:val="1005"/>
        </w:numPr>
        <w:pStyle w:val="Compact"/>
      </w:pPr>
      <w:r>
        <w:rPr>
          <w:bCs/>
          <w:b/>
        </w:rPr>
        <w:t xml:space="preserve">Industry Knowledge:</w:t>
      </w:r>
      <w:r>
        <w:t xml:space="preserve"> </w:t>
      </w:r>
      <w:r>
        <w:t xml:space="preserve">Agricultural Data Analytics, Manufacturing Process Optimization, Regional Market Trends in Argentina Córdoba.</w:t>
      </w:r>
    </w:p>
    <w:bookmarkEnd w:id="23"/>
    <w:bookmarkStart w:id="24" w:name="projects-portfolio"/>
    <w:p>
      <w:pPr>
        <w:pStyle w:val="Heading2"/>
      </w:pPr>
      <w:r>
        <w:t xml:space="preserve">Projects &amp; Portfolio</w:t>
      </w:r>
    </w:p>
    <w:p>
      <w:pPr>
        <w:pStyle w:val="FirstParagraph"/>
      </w:pPr>
      <w:r>
        <w:rPr>
          <w:bCs/>
          <w:b/>
        </w:rPr>
        <w:t xml:space="preserve">Córdoba Agricultural Yield Prediction Model</w:t>
      </w:r>
      <w:r>
        <w:t xml:space="preserve"> </w:t>
      </w:r>
      <w:r>
        <w:t xml:space="preserve">| [Year]</w:t>
      </w:r>
    </w:p>
    <w:p>
      <w:pPr>
        <w:pStyle w:val="BodyText"/>
      </w:pPr>
      <w:r>
        <w:t xml:space="preserve">Developed a machine learning model using historical weather and soil data to predict crop yields in Córdoba, achieving 92% accuracy. The project was presented at the Regional Tech Summit in Argentina, highlighting its potential for local farmers.</w:t>
      </w:r>
    </w:p>
    <w:p>
      <w:pPr>
        <w:pStyle w:val="BodyText"/>
      </w:pPr>
      <w:r>
        <w:rPr>
          <w:bCs/>
          <w:b/>
        </w:rPr>
        <w:t xml:space="preserve">Customer Churn Analysis for Local Businesses</w:t>
      </w:r>
      <w:r>
        <w:t xml:space="preserve"> </w:t>
      </w:r>
      <w:r>
        <w:t xml:space="preserve">| [Year]</w:t>
      </w:r>
    </w:p>
    <w:p>
      <w:pPr>
        <w:pStyle w:val="BodyText"/>
      </w:pPr>
      <w:r>
        <w:t xml:space="preserve">Utilized clustering algorithms to identify high-risk customers and recommend retention strategies. The insights helped a regional telecommunications company reduce churn by 15% within six months.</w:t>
      </w:r>
    </w:p>
    <w:p>
      <w:pPr>
        <w:pStyle w:val="BodyText"/>
      </w:pPr>
      <w:r>
        <w:rPr>
          <w:bCs/>
          <w:b/>
        </w:rPr>
        <w:t xml:space="preserve">Data Visualization Dashboard for Manufacturing KPIs</w:t>
      </w:r>
      <w:r>
        <w:t xml:space="preserve"> </w:t>
      </w:r>
      <w:r>
        <w:t xml:space="preserve">| [Year]</w:t>
      </w:r>
    </w:p>
    <w:p>
      <w:pPr>
        <w:pStyle w:val="BodyText"/>
      </w:pPr>
      <w:r>
        <w:t xml:space="preserve">Created an interactive dashboard using Tableau to track production metrics, enabling managers in Argentina Córdoba to monitor efficiency and reduce downtime by 10%.</w:t>
      </w:r>
    </w:p>
    <w:bookmarkEnd w:id="24"/>
    <w:bookmarkStart w:id="25" w:name="certifications"/>
    <w:p>
      <w:pPr>
        <w:pStyle w:val="Heading2"/>
      </w:pPr>
      <w:r>
        <w:t xml:space="preserve">Certifications</w:t>
      </w:r>
    </w:p>
    <w:p>
      <w:pPr>
        <w:numPr>
          <w:ilvl w:val="0"/>
          <w:numId w:val="1006"/>
        </w:numPr>
        <w:pStyle w:val="Compact"/>
      </w:pPr>
      <w:r>
        <w:t xml:space="preserve">Google Data Analytics Professional Certificate | [Year]</w:t>
      </w:r>
    </w:p>
    <w:p>
      <w:pPr>
        <w:numPr>
          <w:ilvl w:val="0"/>
          <w:numId w:val="1006"/>
        </w:numPr>
        <w:pStyle w:val="Compact"/>
      </w:pPr>
      <w:r>
        <w:t xml:space="preserve">IBM Data Science Specialization | [Year]</w:t>
      </w:r>
    </w:p>
    <w:p>
      <w:pPr>
        <w:numPr>
          <w:ilvl w:val="0"/>
          <w:numId w:val="1006"/>
        </w:numPr>
        <w:pStyle w:val="Compact"/>
      </w:pPr>
      <w:r>
        <w:t xml:space="preserve">Tableau Certified Associate | [Year]</w:t>
      </w:r>
    </w:p>
    <w:bookmarkEnd w:id="25"/>
    <w:bookmarkStart w:id="26"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Spanish (native), English (fluent).</w:t>
      </w:r>
    </w:p>
    <w:p>
      <w:pPr>
        <w:numPr>
          <w:ilvl w:val="0"/>
          <w:numId w:val="1007"/>
        </w:numPr>
        <w:pStyle w:val="Compact"/>
      </w:pPr>
      <w:r>
        <w:rPr>
          <w:bCs/>
          <w:b/>
        </w:rPr>
        <w:t xml:space="preserve">Volunteer Work:</w:t>
      </w:r>
      <w:r>
        <w:t xml:space="preserve"> </w:t>
      </w:r>
      <w:r>
        <w:t xml:space="preserve">Taught data science workshops for students in Argentina Córdoba, fostering interest in STEM fields.</w:t>
      </w:r>
    </w:p>
    <w:p>
      <w:pPr>
        <w:numPr>
          <w:ilvl w:val="0"/>
          <w:numId w:val="1007"/>
        </w:numPr>
        <w:pStyle w:val="Compact"/>
      </w:pPr>
      <w:r>
        <w:rPr>
          <w:bCs/>
          <w:b/>
        </w:rPr>
        <w:t xml:space="preserve">Professional Affiliations:</w:t>
      </w:r>
      <w:r>
        <w:t xml:space="preserve"> </w:t>
      </w:r>
      <w:r>
        <w:t xml:space="preserve">Member of the Argentine Data Science Association and local tech meetups in Córdoba.</w:t>
      </w:r>
    </w:p>
    <w:bookmarkEnd w:id="26"/>
    <w:p>
      <w:pPr>
        <w:pStyle w:val="FirstParagraph"/>
      </w:pPr>
      <w:r>
        <w:t xml:space="preserve">This resume is tailored for a Data Scientist role in Argentina Córdoba. Customize placeholders with your details before submission.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Argentina Córdoba</dc:title>
  <dc:creator/>
  <dc:language>en</dc:language>
  <cp:keywords/>
  <dcterms:created xsi:type="dcterms:W3CDTF">2026-07-20T07:34:24Z</dcterms:created>
  <dcterms:modified xsi:type="dcterms:W3CDTF">2026-07-20T07:34:24Z</dcterms:modified>
</cp:coreProperties>
</file>

<file path=docProps/custom.xml><?xml version="1.0" encoding="utf-8"?>
<Properties xmlns="http://schemas.openxmlformats.org/officeDocument/2006/custom-properties" xmlns:vt="http://schemas.openxmlformats.org/officeDocument/2006/docPropsVTypes"/>
</file>