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3" w:name="john-doe"/>
    <w:p>
      <w:pPr>
        <w:pStyle w:val="Heading1"/>
      </w:pPr>
      <w:r>
        <w:t xml:space="preserve">John Doe</w:t>
      </w:r>
    </w:p>
    <w:p>
      <w:pPr>
        <w:pStyle w:val="FirstParagraph"/>
      </w:pPr>
      <w:r>
        <w:rPr>
          <w:bCs/>
          <w:b/>
        </w:rPr>
        <w:t xml:space="preserve">Data Scientist | Australia Sydney</w:t>
      </w:r>
    </w:p>
    <w:p>
      <w:pPr>
        <w:pStyle w:val="BodyText"/>
      </w:pPr>
      <w:r>
        <w:t xml:space="preserve">Email: john.doe@example.com | Phone: +61 400 123 456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visualization to solve complex business problems. Specialized in delivering actionable insights for organizations in Australia Sydney, with a focus on sectors such as finance, healthcare, and technology. Adept at transforming raw data into strategic decisions while adhering to Australian industry standards and regulations. Proven track record of designing predictive models, optimizing processes, and collaborating with cross-functional teams to drive innovation in the dynamic Data Scientist landscape of Australia Sydney.</w:t>
      </w:r>
    </w:p>
    <w:bookmarkEnd w:id="20"/>
    <w:bookmarkStart w:id="23" w:name="work-experience"/>
    <w:p>
      <w:pPr>
        <w:pStyle w:val="Heading2"/>
      </w:pPr>
      <w:r>
        <w:t xml:space="preserve">Work Experience</w:t>
      </w:r>
    </w:p>
    <w:bookmarkStart w:id="21" w:name="data-scientist"/>
    <w:p>
      <w:pPr>
        <w:pStyle w:val="Heading3"/>
      </w:pPr>
      <w:r>
        <w:t xml:space="preserve">Data Scientist</w:t>
      </w:r>
    </w:p>
    <w:p>
      <w:pPr>
        <w:pStyle w:val="FirstParagraph"/>
      </w:pPr>
      <w:r>
        <w:rPr>
          <w:bCs/>
          <w:b/>
        </w:rPr>
        <w:t xml:space="preserve">Sydney Analytics Solutions (Australia Sydney)</w:t>
      </w:r>
      <w:r>
        <w:t xml:space="preserve"> </w:t>
      </w:r>
      <w:r>
        <w:t xml:space="preserve">| January 2020 – Present</w:t>
      </w:r>
    </w:p>
    <w:p>
      <w:pPr>
        <w:numPr>
          <w:ilvl w:val="0"/>
          <w:numId w:val="1001"/>
        </w:numPr>
        <w:pStyle w:val="Compact"/>
      </w:pPr>
      <w:r>
        <w:t xml:space="preserve">Developed and deployed machine learning models to predict customer churn, resulting in a 15% reduction in attrition for a major telecommunications client in Australia Sydney.</w:t>
      </w:r>
    </w:p>
    <w:p>
      <w:pPr>
        <w:numPr>
          <w:ilvl w:val="0"/>
          <w:numId w:val="1001"/>
        </w:numPr>
        <w:pStyle w:val="Compact"/>
      </w:pPr>
      <w:r>
        <w:t xml:space="preserve">Collaborated with the finance team to build a risk assessment model using Python and TensorFlow, enhancing credit scoring accuracy by 20% for local banks operating in Australia Sydney.</w:t>
      </w:r>
    </w:p>
    <w:p>
      <w:pPr>
        <w:numPr>
          <w:ilvl w:val="0"/>
          <w:numId w:val="1001"/>
        </w:numPr>
        <w:pStyle w:val="Compact"/>
      </w:pPr>
      <w:r>
        <w:t xml:space="preserve">Created interactive dashboards using Tableau and Power BI to visualize key performance indicators (KPIs) for clients in the healthcare sector across Australia Sydney, improving decision-making efficiency by 30%.</w:t>
      </w:r>
    </w:p>
    <w:p>
      <w:pPr>
        <w:numPr>
          <w:ilvl w:val="0"/>
          <w:numId w:val="1001"/>
        </w:numPr>
        <w:pStyle w:val="Compact"/>
      </w:pPr>
      <w:r>
        <w:t xml:space="preserve">Conducted A/B testing on marketing campaigns, leading to a 12% increase in user engagement for e-commerce platforms in Australia Sydney.</w:t>
      </w:r>
    </w:p>
    <w:bookmarkEnd w:id="21"/>
    <w:bookmarkStart w:id="22" w:name="data-analyst"/>
    <w:p>
      <w:pPr>
        <w:pStyle w:val="Heading3"/>
      </w:pPr>
      <w:r>
        <w:t xml:space="preserve">Data Analyst</w:t>
      </w:r>
    </w:p>
    <w:p>
      <w:pPr>
        <w:pStyle w:val="FirstParagraph"/>
      </w:pPr>
      <w:r>
        <w:rPr>
          <w:bCs/>
          <w:b/>
        </w:rPr>
        <w:t xml:space="preserve">Australia Sydney Tech Innovators</w:t>
      </w:r>
      <w:r>
        <w:t xml:space="preserve"> </w:t>
      </w:r>
      <w:r>
        <w:t xml:space="preserve">| June 2017 – December 2019</w:t>
      </w:r>
    </w:p>
    <w:p>
      <w:pPr>
        <w:numPr>
          <w:ilvl w:val="0"/>
          <w:numId w:val="1002"/>
        </w:numPr>
        <w:pStyle w:val="Compact"/>
      </w:pPr>
      <w:r>
        <w:t xml:space="preserve">Analyzed large datasets using SQL and R to identify trends in consumer behavior, supporting data-driven strategies for startups in Australia Sydney.</w:t>
      </w:r>
    </w:p>
    <w:p>
      <w:pPr>
        <w:numPr>
          <w:ilvl w:val="0"/>
          <w:numId w:val="1002"/>
        </w:numPr>
        <w:pStyle w:val="Compact"/>
      </w:pPr>
      <w:r>
        <w:t xml:space="preserve">Developed a Python-based automation tool to streamline data cleaning processes, reducing manual effort by 40% and accelerating project timelines for clients in Australia Sydney.</w:t>
      </w:r>
    </w:p>
    <w:p>
      <w:pPr>
        <w:numPr>
          <w:ilvl w:val="0"/>
          <w:numId w:val="1002"/>
        </w:numPr>
        <w:pStyle w:val="Compact"/>
      </w:pPr>
      <w:r>
        <w:t xml:space="preserve">Presented findings through clear visualizations and reports, helping stakeholders in the education sector of Australia Sydney allocate resources more effectively.</w:t>
      </w:r>
    </w:p>
    <w:bookmarkEnd w:id="22"/>
    <w:bookmarkEnd w:id="23"/>
    <w:bookmarkStart w:id="24" w:name="education"/>
    <w:p>
      <w:pPr>
        <w:pStyle w:val="Heading2"/>
      </w:pPr>
      <w:r>
        <w:t xml:space="preserve">Education</w:t>
      </w:r>
    </w:p>
    <w:p>
      <w:pPr>
        <w:pStyle w:val="FirstParagraph"/>
      </w:pPr>
      <w:r>
        <w:rPr>
          <w:bCs/>
          <w:b/>
        </w:rPr>
        <w:t xml:space="preserve">MSc in Data Science</w:t>
      </w:r>
      <w:r>
        <w:t xml:space="preserve"> </w:t>
      </w:r>
      <w:r>
        <w:t xml:space="preserve">| University of Technology Sydney (UTS) | 2016 – 2017</w:t>
      </w:r>
    </w:p>
    <w:p>
      <w:pPr>
        <w:pStyle w:val="BodyText"/>
      </w:pPr>
      <w:r>
        <w:rPr>
          <w:bCs/>
          <w:b/>
        </w:rPr>
        <w:t xml:space="preserve">BSc in Mathematics and Statistics</w:t>
      </w:r>
      <w:r>
        <w:t xml:space="preserve"> </w:t>
      </w:r>
      <w:r>
        <w:t xml:space="preserve">| Australian National University (ANU) | 2013 – 2016</w:t>
      </w:r>
    </w:p>
    <w:bookmarkEnd w:id="24"/>
    <w:bookmarkStart w:id="25" w:name="skills"/>
    <w:p>
      <w:pPr>
        <w:pStyle w:val="Heading2"/>
      </w:pPr>
      <w:r>
        <w:t xml:space="preserve">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Scikit-learn, TensorFlow</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Machine Learning:</w:t>
      </w:r>
      <w:r>
        <w:t xml:space="preserve"> </w:t>
      </w:r>
      <w:r>
        <w:t xml:space="preserve">Supervised/Unsupervised Learning, Deep Learning</w:t>
      </w:r>
    </w:p>
    <w:p>
      <w:pPr>
        <w:numPr>
          <w:ilvl w:val="0"/>
          <w:numId w:val="1003"/>
        </w:numPr>
        <w:pStyle w:val="Compact"/>
      </w:pPr>
      <w:r>
        <w:rPr>
          <w:bCs/>
          <w:b/>
        </w:rPr>
        <w:t xml:space="preserve">Cloud Platforms:</w:t>
      </w:r>
      <w:r>
        <w:t xml:space="preserve"> </w:t>
      </w:r>
      <w:r>
        <w:t xml:space="preserve">AWS (S3, EC2), Google Cloud</w:t>
      </w:r>
    </w:p>
    <w:p>
      <w:pPr>
        <w:numPr>
          <w:ilvl w:val="0"/>
          <w:numId w:val="1003"/>
        </w:numPr>
        <w:pStyle w:val="Compact"/>
      </w:pPr>
      <w:r>
        <w:rPr>
          <w:bCs/>
          <w:b/>
        </w:rPr>
        <w:t xml:space="preserve">Soft Skills:</w:t>
      </w:r>
      <w:r>
        <w:t xml:space="preserve"> </w:t>
      </w:r>
      <w:r>
        <w:t xml:space="preserve">Communication, Team Collaboration, Problem-Solving</w:t>
      </w:r>
    </w:p>
    <w:bookmarkEnd w:id="25"/>
    <w:bookmarkStart w:id="26" w:name="certifications"/>
    <w:p>
      <w:pPr>
        <w:pStyle w:val="Heading2"/>
      </w:pPr>
      <w:r>
        <w:t xml:space="preserve">Certifications</w:t>
      </w:r>
    </w:p>
    <w:p>
      <w:pPr>
        <w:numPr>
          <w:ilvl w:val="0"/>
          <w:numId w:val="1004"/>
        </w:numPr>
        <w:pStyle w:val="Compact"/>
      </w:pPr>
      <w:r>
        <w:rPr>
          <w:bCs/>
          <w:b/>
        </w:rPr>
        <w:t xml:space="preserve">Data Science Specialization</w:t>
      </w:r>
      <w:r>
        <w:t xml:space="preserve"> </w:t>
      </w:r>
      <w:r>
        <w:t xml:space="preserve">| Coursera (Johns Hopkins University) | 2018</w:t>
      </w:r>
    </w:p>
    <w:p>
      <w:pPr>
        <w:numPr>
          <w:ilvl w:val="0"/>
          <w:numId w:val="1004"/>
        </w:numPr>
        <w:pStyle w:val="Compact"/>
      </w:pPr>
      <w:r>
        <w:rPr>
          <w:bCs/>
          <w:b/>
        </w:rPr>
        <w:t xml:space="preserve">Google Cloud Certified – Professional Data Engineer</w:t>
      </w:r>
      <w:r>
        <w:t xml:space="preserve"> </w:t>
      </w:r>
      <w:r>
        <w:t xml:space="preserve">| Google Cloud | 2021</w:t>
      </w:r>
    </w:p>
    <w:p>
      <w:pPr>
        <w:numPr>
          <w:ilvl w:val="0"/>
          <w:numId w:val="1004"/>
        </w:numPr>
        <w:pStyle w:val="Compact"/>
      </w:pPr>
      <w:r>
        <w:rPr>
          <w:bCs/>
          <w:b/>
        </w:rPr>
        <w:t xml:space="preserve">AWS Certified Machine Learning – Specialty</w:t>
      </w:r>
      <w:r>
        <w:t xml:space="preserve"> </w:t>
      </w:r>
      <w:r>
        <w:t xml:space="preserve">| Amazon Web Services | 2020</w:t>
      </w:r>
    </w:p>
    <w:bookmarkEnd w:id="26"/>
    <w:bookmarkStart w:id="29" w:name="projects"/>
    <w:p>
      <w:pPr>
        <w:pStyle w:val="Heading2"/>
      </w:pPr>
      <w:r>
        <w:t xml:space="preserve">Projects</w:t>
      </w:r>
    </w:p>
    <w:bookmarkStart w:id="27" w:name="X6245ddaaaf97876cc67e7cd963cbf569e421dff"/>
    <w:p>
      <w:pPr>
        <w:pStyle w:val="Heading3"/>
      </w:pPr>
      <w:r>
        <w:t xml:space="preserve">Predictive Maintenance System for Manufacturing (Australia Sydney)</w:t>
      </w:r>
    </w:p>
    <w:p>
      <w:pPr>
        <w:pStyle w:val="FirstParagraph"/>
      </w:pPr>
      <w:r>
        <w:rPr>
          <w:bCs/>
          <w:b/>
        </w:rPr>
        <w:t xml:space="preserve">Description:</w:t>
      </w:r>
      <w:r>
        <w:t xml:space="preserve"> </w:t>
      </w:r>
      <w:r>
        <w:t xml:space="preserve">Designed a machine learning model using Python and PyTorch to predict equipment failures in manufacturing plants across Australia Sydney, reducing downtime by 25%.</w:t>
      </w:r>
    </w:p>
    <w:bookmarkEnd w:id="27"/>
    <w:bookmarkStart w:id="28" w:name="X9f26d3deec6dbb6be83c0e75f94f1c6d20ddfa3"/>
    <w:p>
      <w:pPr>
        <w:pStyle w:val="Heading3"/>
      </w:pPr>
      <w:r>
        <w:t xml:space="preserve">Customer Sentiment Analysis for E-commerce</w:t>
      </w:r>
    </w:p>
    <w:p>
      <w:pPr>
        <w:pStyle w:val="FirstParagraph"/>
      </w:pPr>
      <w:r>
        <w:rPr>
          <w:bCs/>
          <w:b/>
        </w:rPr>
        <w:t xml:space="preserve">Description:</w:t>
      </w:r>
      <w:r>
        <w:t xml:space="preserve"> </w:t>
      </w:r>
      <w:r>
        <w:t xml:space="preserve">Built an NLP pipeline with R and VADER to analyze customer reviews for an e-commerce client in Australia Sydney, improving product recommendations by 18%.</w:t>
      </w:r>
    </w:p>
    <w:bookmarkEnd w:id="28"/>
    <w:bookmarkEnd w:id="29"/>
    <w:bookmarkStart w:id="30" w:name="professional-affiliations"/>
    <w:p>
      <w:pPr>
        <w:pStyle w:val="Heading2"/>
      </w:pPr>
      <w:r>
        <w:t xml:space="preserve">Professional Affiliations</w:t>
      </w:r>
    </w:p>
    <w:p>
      <w:pPr>
        <w:numPr>
          <w:ilvl w:val="0"/>
          <w:numId w:val="1005"/>
        </w:numPr>
        <w:pStyle w:val="Compact"/>
      </w:pPr>
      <w:r>
        <w:t xml:space="preserve">Australian Computer Society (ACS) Member</w:t>
      </w:r>
    </w:p>
    <w:p>
      <w:pPr>
        <w:numPr>
          <w:ilvl w:val="0"/>
          <w:numId w:val="1005"/>
        </w:numPr>
        <w:pStyle w:val="Compact"/>
      </w:pPr>
      <w:r>
        <w:t xml:space="preserve">President, Data Science Association of Australia Sydney (2021 – 2023)</w:t>
      </w:r>
    </w:p>
    <w:bookmarkEnd w:id="30"/>
    <w:bookmarkStart w:id="31" w:name="languages"/>
    <w:p>
      <w:pPr>
        <w:pStyle w:val="Heading2"/>
      </w:pPr>
      <w:r>
        <w:t xml:space="preserve">Languages</w:t>
      </w:r>
    </w:p>
    <w:p>
      <w:pPr>
        <w:pStyle w:val="FirstParagraph"/>
      </w:pPr>
      <w:r>
        <w:t xml:space="preserve">English (Fluent), Mandarin (Basic)</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Sydney, Australia |</w:t>
      </w:r>
      <w:r>
        <w:t xml:space="preserve"> </w:t>
      </w:r>
      <w:r>
        <w:rPr>
          <w:bCs/>
          <w:b/>
        </w:rPr>
        <w:t xml:space="preserve">Availability:</w:t>
      </w:r>
      <w:r>
        <w:t xml:space="preserve"> </w:t>
      </w:r>
      <w:r>
        <w:t xml:space="preserve">Full-Time</w:t>
      </w:r>
    </w:p>
    <w:p>
      <w:r>
        <w:pict>
          <v:rect style="width:0;height:1.5pt" o:hralign="center" o:hrstd="t" o:hr="t"/>
        </w:pict>
      </w:r>
    </w:p>
    <w:p>
      <w:pPr>
        <w:pStyle w:val="FirstParagraph"/>
      </w:pPr>
      <w:r>
        <w:t xml:space="preserve">This resume is tailored for the Data Scientist role in Australia Sydney, emphasizing skills and experiences aligned with the local job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Australia Sydney</dc:title>
  <dc:creator/>
  <dc:language>en</dc:language>
  <cp:keywords/>
  <dcterms:created xsi:type="dcterms:W3CDTF">2026-07-17T18:37:25Z</dcterms:created>
  <dcterms:modified xsi:type="dcterms:W3CDTF">2026-07-17T18:37:25Z</dcterms:modified>
</cp:coreProperties>
</file>

<file path=docProps/custom.xml><?xml version="1.0" encoding="utf-8"?>
<Properties xmlns="http://schemas.openxmlformats.org/officeDocument/2006/custom-properties" xmlns:vt="http://schemas.openxmlformats.org/officeDocument/2006/docPropsVTypes"/>
</file>