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7" w:name="resume"/>
    <w:p>
      <w:pPr>
        <w:pStyle w:val="Heading1"/>
      </w:pPr>
      <w:r>
        <w:t xml:space="preserve">Resume</w:t>
      </w:r>
    </w:p>
    <w:bookmarkStart w:id="36" w:name="data-scientist-brazil-são-paulo"/>
    <w:p>
      <w:pPr>
        <w:pStyle w:val="Heading2"/>
      </w:pPr>
      <w:r>
        <w:t xml:space="preserve">Data Scientist | Brazil São Paulo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over 6 years of experience in leveraging data analytics, machine learning, and statistical modeling to solve complex business problems. Specializing in the São Paulo market, I have delivered actionable insights for industries ranging from finance to logistics. My expertise aligns with the evolving demands of Brazil São Paulo's tech ecosystem, where I have consistently optimized processes and driven innovation through data-driven strategies.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Data Engineer, AWS Certified Machine Learning - Specialty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e1248d6341bccfcd7585865807d2c8f75c5c9f"/>
    <w:p>
      <w:pPr>
        <w:pStyle w:val="Heading4"/>
      </w:pPr>
      <w:r>
        <w:t xml:space="preserve">Data Scientist | Itaú Unibanco (São Paulo, Brazil)</w:t>
      </w:r>
    </w:p>
    <w:p>
      <w:pPr>
        <w:pStyle w:val="FirstParagraph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credit risk assessment for São Paulo's growing SME sector, reducing default rates by 18%.</w:t>
      </w:r>
    </w:p>
    <w:p>
      <w:pPr>
        <w:numPr>
          <w:ilvl w:val="0"/>
          <w:numId w:val="1002"/>
        </w:numPr>
        <w:pStyle w:val="Compact"/>
      </w:pPr>
      <w:r>
        <w:t xml:space="preserve">Implemented data pipelines using Apache Spark to process over 5 million transactions monthly, improving reporting accuracy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Brazil São Paulo to integrate AI-driven solutions into customer service workflows, enhancing user experience and reducing response times by 30%.</w:t>
      </w:r>
    </w:p>
    <w:p>
      <w:pPr>
        <w:numPr>
          <w:ilvl w:val="0"/>
          <w:numId w:val="1002"/>
        </w:numPr>
        <w:pStyle w:val="Compact"/>
      </w:pPr>
      <w:r>
        <w:t xml:space="preserve">Published whitepapers on data ethics in financial services, aligning with Brazil's LGPD (General Data Protection Law) requirements.</w:t>
      </w:r>
    </w:p>
    <w:bookmarkEnd w:id="23"/>
    <w:bookmarkStart w:id="24" w:name="data-analyst-nubank-são-paulo-brazil"/>
    <w:p>
      <w:pPr>
        <w:pStyle w:val="Heading4"/>
      </w:pPr>
      <w:r>
        <w:t xml:space="preserve">Data Analyst | Nubank (São Paulo, Brazil)</w:t>
      </w:r>
    </w:p>
    <w:p>
      <w:pPr>
        <w:pStyle w:val="FirstParagraph"/>
      </w:pPr>
      <w:r>
        <w:rPr>
          <w:bCs/>
          <w:b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Analyzed user behavior data to improve customer retention strategies, contributing to a 22% increase in monthly active users in São Paulo.</w:t>
      </w:r>
    </w:p>
    <w:p>
      <w:pPr>
        <w:numPr>
          <w:ilvl w:val="0"/>
          <w:numId w:val="1003"/>
        </w:numPr>
        <w:pStyle w:val="Compact"/>
      </w:pPr>
      <w:r>
        <w:t xml:space="preserve">Created dashboards using Tableau to monitor key performance indicators (KPIs) for Brazil São Paulo's digital banking operations, enabling real-time decision-making.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marketing campaigns, resulting in a 15% higher conversion rate in the São Paulo region.</w:t>
      </w:r>
    </w:p>
    <w:p>
      <w:pPr>
        <w:numPr>
          <w:ilvl w:val="0"/>
          <w:numId w:val="1003"/>
        </w:numPr>
        <w:pStyle w:val="Compact"/>
      </w:pPr>
      <w:r>
        <w:t xml:space="preserve">Provided insights to the product team that led to the development of localized features for Brazil’s diverse market segments.</w:t>
      </w:r>
    </w:p>
    <w:bookmarkEnd w:id="24"/>
    <w:bookmarkStart w:id="25" w:name="X180c21b0674891249a6d8aac8d4090fb3f94654"/>
    <w:p>
      <w:pPr>
        <w:pStyle w:val="Heading4"/>
      </w:pPr>
      <w:r>
        <w:t xml:space="preserve">Data Scientist | Accenture (São Paulo, Brazil)</w:t>
      </w:r>
    </w:p>
    <w:p>
      <w:pPr>
        <w:pStyle w:val="FirstParagraph"/>
      </w:pPr>
      <w:r>
        <w:rPr>
          <w:bCs/>
          <w:b/>
        </w:rPr>
        <w:t xml:space="preserve">February 2015 – May 2017</w:t>
      </w:r>
    </w:p>
    <w:p>
      <w:pPr>
        <w:numPr>
          <w:ilvl w:val="0"/>
          <w:numId w:val="1004"/>
        </w:numPr>
        <w:pStyle w:val="Compact"/>
      </w:pPr>
      <w:r>
        <w:t xml:space="preserve">Designed machine learning models for supply chain optimization, reducing operational costs by 12% for clients in São Paulo’s industrial sector.</w:t>
      </w:r>
    </w:p>
    <w:p>
      <w:pPr>
        <w:numPr>
          <w:ilvl w:val="0"/>
          <w:numId w:val="1004"/>
        </w:numPr>
        <w:pStyle w:val="Compact"/>
      </w:pPr>
      <w:r>
        <w:t xml:space="preserve">Developed natural language processing (NLP) tools to analyze customer feedback, improving service quality metrics by 20%.</w:t>
      </w:r>
    </w:p>
    <w:p>
      <w:pPr>
        <w:numPr>
          <w:ilvl w:val="0"/>
          <w:numId w:val="1004"/>
        </w:numPr>
        <w:pStyle w:val="Compact"/>
      </w:pPr>
      <w:r>
        <w:t xml:space="preserve">Trained local teams in Brazil São Paulo on data-driven decision-making practices, fostering a culture of innovation and continuous improvement.</w:t>
      </w:r>
    </w:p>
    <w:p>
      <w:pPr>
        <w:numPr>
          <w:ilvl w:val="0"/>
          <w:numId w:val="1004"/>
        </w:numPr>
        <w:pStyle w:val="Compact"/>
      </w:pPr>
      <w:r>
        <w:t xml:space="preserve">Partnered with government agencies to analyze urban mobility data, contributing to smarter city initiatives in São Paulo.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9f757bb062714e91449f9f1c3740f48a813f351"/>
    <w:p>
      <w:pPr>
        <w:pStyle w:val="Heading4"/>
      </w:pPr>
      <w:r>
        <w:t xml:space="preserve">MSc in Data Science | Universidade de São Paulo (USP)</w:t>
      </w:r>
    </w:p>
    <w:p>
      <w:pPr>
        <w:pStyle w:val="FirstParagraph"/>
      </w:pPr>
      <w:r>
        <w:rPr>
          <w:bCs/>
          <w:b/>
        </w:rPr>
        <w:t xml:space="preserve">2014 – 2016</w:t>
      </w:r>
    </w:p>
    <w:p>
      <w:pPr>
        <w:numPr>
          <w:ilvl w:val="0"/>
          <w:numId w:val="1005"/>
        </w:numPr>
        <w:pStyle w:val="Compact"/>
      </w:pPr>
      <w:r>
        <w:t xml:space="preserve">Thesis: "Predictive Modeling for Urban Traffic Patterns in São Paulo."</w:t>
      </w:r>
    </w:p>
    <w:p>
      <w:pPr>
        <w:numPr>
          <w:ilvl w:val="0"/>
          <w:numId w:val="1005"/>
        </w:numPr>
        <w:pStyle w:val="Compact"/>
      </w:pPr>
      <w:r>
        <w:t xml:space="preserve">Relevant coursework: Machine Learning, Data Mining, Advanced Statistics.</w:t>
      </w:r>
    </w:p>
    <w:bookmarkEnd w:id="27"/>
    <w:bookmarkStart w:id="28" w:name="X9b8687212d6b4398e99ebf7cdbb500ac23340dc"/>
    <w:p>
      <w:pPr>
        <w:pStyle w:val="Heading4"/>
      </w:pPr>
      <w:r>
        <w:t xml:space="preserve">BSc in Computer Engineering | Instituto Tecnológico de Aeronáutica (ITA)</w:t>
      </w:r>
    </w:p>
    <w:p>
      <w:pPr>
        <w:pStyle w:val="FirstParagraph"/>
      </w:pPr>
      <w:r>
        <w:rPr>
          <w:bCs/>
          <w:b/>
        </w:rPr>
        <w:t xml:space="preserve">2010 – 2014</w:t>
      </w:r>
    </w:p>
    <w:bookmarkEnd w:id="28"/>
    <w:bookmarkEnd w:id="29"/>
    <w:bookmarkStart w:id="30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t xml:space="preserve">Coursera: "Data Science Specialization" by Johns Hopkins University (2019)</w:t>
      </w:r>
    </w:p>
    <w:p>
      <w:pPr>
        <w:numPr>
          <w:ilvl w:val="0"/>
          <w:numId w:val="1006"/>
        </w:numPr>
        <w:pStyle w:val="Compact"/>
      </w:pPr>
      <w:r>
        <w:t xml:space="preserve">Udacity: "Machine Learning Nanodegree" (2020)</w:t>
      </w:r>
    </w:p>
    <w:p>
      <w:pPr>
        <w:numPr>
          <w:ilvl w:val="0"/>
          <w:numId w:val="1006"/>
        </w:numPr>
        <w:pStyle w:val="Compact"/>
      </w:pPr>
      <w:r>
        <w:t xml:space="preserve">Google Cloud: Professional Data Engineer Certification (2021)</w:t>
      </w:r>
    </w:p>
    <w:p>
      <w:pPr>
        <w:numPr>
          <w:ilvl w:val="0"/>
          <w:numId w:val="1006"/>
        </w:numPr>
        <w:pStyle w:val="Compact"/>
      </w:pPr>
      <w:r>
        <w:t xml:space="preserve">Amazon Web Services: Certified Machine Learning - Specialty (2022)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ab03652cc7b7fd999c62a0024c478b47ac7b616"/>
    <w:p>
      <w:pPr>
        <w:pStyle w:val="Heading4"/>
      </w:pPr>
      <w:r>
        <w:t xml:space="preserve">Data-Driven Marketing Campaign for São Paulo Retailers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Data Scientist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customer data from 50+ retailers in São Paulo to identify high-value segments and optimize ad spend. Resulted in a 25% increase in ROI for clients.</w:t>
      </w:r>
    </w:p>
    <w:bookmarkEnd w:id="31"/>
    <w:bookmarkStart w:id="32" w:name="são-paulo-traffic-prediction-system"/>
    <w:p>
      <w:pPr>
        <w:pStyle w:val="Heading4"/>
      </w:pPr>
      <w:r>
        <w:t xml:space="preserve">São Paulo Traffic Prediction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Lead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real-time traffic prediction model using historical and live data, reducing average commute times by 10% for 2 million users in São Paulo.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4"/>
    <w:bookmarkStart w:id="35" w:name="about-the-resume"/>
    <w:p>
      <w:pPr>
        <w:pStyle w:val="Heading3"/>
      </w:pPr>
      <w:r>
        <w:t xml:space="preserve">About the Resume</w:t>
      </w:r>
    </w:p>
    <w:p>
      <w:pPr>
        <w:pStyle w:val="FirstParagraph"/>
      </w:pPr>
      <w:r>
        <w:t xml:space="preserve">This resume is tailored for a Data Scientist role in Brazil São Paulo, emphasizing expertise in local markets and industries. The content highlights technical skills, professional experience, and projects relevant to São Paulo's dynamic environment. As a Data Scientist in Brazil São Paulo, I focus on solving real-world challenges through data innovation while adhering to regional regulations like LGPD and aligning with the country’s digital transformation goals.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Brazil São Paulo</dc:title>
  <dc:creator/>
  <dc:language>en</dc:language>
  <cp:keywords/>
  <dcterms:created xsi:type="dcterms:W3CDTF">2026-07-21T10:34:35Z</dcterms:created>
  <dcterms:modified xsi:type="dcterms:W3CDTF">2026-07-21T10:34:35Z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