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john-doe---data-scientist-resume"/>
    <w:p>
      <w:pPr>
        <w:pStyle w:val="Heading1"/>
      </w:pPr>
      <w:r>
        <w:t xml:space="preserve">John Doe - Data Scientist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+1 416-555-0199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innovative Data Scientist with over 5 years of experience in leveraging advanced analytics, machine learning, and data engineering to solve complex business problems. Specialized in delivering actionable insights through data-driven strategies tailored for the dynamic tech landscape of Canada Toronto. Proficient in Python, R, SQL, and big data technologies such as Hadoop and Spark. Adept at collaborating with cross-functional teams to optimize operations, enhance customer experiences, and drive growth for organizations in industries including finance, healthcare, and e-commerce. Committed to upholding the highest standards of ethical data practices while contributing to the advancement of Toronto's thriving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Scikit-learn, TensorFlow, PyTorch,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Hadoop, Spark, AWS (S3, Lambda),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Kafka, Hive, Flink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Professional Data Engineer, Microsoft Azure Data Scientist Associate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Toronto Analytics Solutions Inc., Toronto, Ontario - 2019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predictive models to optimize supply chain operations for a major e-commerce client, reducing delivery costs by 18% and improving on-time delivery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analyze customer behavior data, resulting in a 30% increase in campaign ROI through targeted segmentation strategies.</w:t>
      </w:r>
    </w:p>
    <w:p>
      <w:pPr>
        <w:numPr>
          <w:ilvl w:val="0"/>
          <w:numId w:val="1002"/>
        </w:numPr>
        <w:pStyle w:val="Compact"/>
      </w:pPr>
      <w:r>
        <w:t xml:space="preserve">Designed a real-time data pipeline using Apache Kafka and Spark Streaming to monitor and predict system failures, enhancing operational efficiency by 22%.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interfaces for a fintech application, leading to a 15% improvement in user engagement metrics.</w:t>
      </w:r>
    </w:p>
    <w:p>
      <w:pPr>
        <w:numPr>
          <w:ilvl w:val="0"/>
          <w:numId w:val="1002"/>
        </w:numPr>
        <w:pStyle w:val="Compact"/>
      </w:pPr>
      <w:r>
        <w:t xml:space="preserve">Published two research papers on machine learning applications in healthcare analytics, presented at the Canadian Data Science Conference (2022 and 2023).</w:t>
      </w:r>
    </w:p>
    <w:bookmarkEnd w:id="22"/>
    <w:bookmarkStart w:id="23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HealthTech Canada, Toronto, Ontario - 2017 – 2019</w:t>
      </w:r>
    </w:p>
    <w:p>
      <w:pPr>
        <w:numPr>
          <w:ilvl w:val="0"/>
          <w:numId w:val="1003"/>
        </w:numPr>
        <w:pStyle w:val="Compact"/>
      </w:pPr>
      <w:r>
        <w:t xml:space="preserve">Analysed patient data to identify trends in chronic disease management, contributing to a 20% reduction in hospital readmissions for a healthcare client.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track key performance indicators (KPIs) for 15+ departments, enabling data-driven decision-making across the organization.</w:t>
      </w:r>
    </w:p>
    <w:p>
      <w:pPr>
        <w:numPr>
          <w:ilvl w:val="0"/>
          <w:numId w:val="1003"/>
        </w:numPr>
        <w:pStyle w:val="Compact"/>
      </w:pPr>
      <w:r>
        <w:t xml:space="preserve">Automated data collection processes by building ETL workflows in Python, reducing manual effort by 40% and improving data accuracy by 35%.</w:t>
      </w:r>
    </w:p>
    <w:p>
      <w:pPr>
        <w:numPr>
          <w:ilvl w:val="0"/>
          <w:numId w:val="1003"/>
        </w:numPr>
        <w:pStyle w:val="Compact"/>
      </w:pPr>
      <w:r>
        <w:t xml:space="preserve">Partnered with clinical teams to develop a risk prediction model for early detection of sepsis, which was implemented in three hospitals across Ontario.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.sc.-in-data-science"/>
    <w:p>
      <w:pPr>
        <w:pStyle w:val="Heading3"/>
      </w:pPr>
      <w:r>
        <w:t xml:space="preserve">M.Sc. in Data Science</w:t>
      </w:r>
    </w:p>
    <w:p>
      <w:pPr>
        <w:pStyle w:val="FirstParagraph"/>
      </w:pPr>
      <w:r>
        <w:rPr>
          <w:iCs/>
          <w:i/>
        </w:rPr>
        <w:t xml:space="preserve">University of Toronto, Toronto, Ontario - 2016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Algorithms for Real-Time Fraud Detection in Financial Transactions."</w:t>
      </w:r>
    </w:p>
    <w:p>
      <w:pPr>
        <w:numPr>
          <w:ilvl w:val="0"/>
          <w:numId w:val="1004"/>
        </w:numPr>
        <w:pStyle w:val="Compact"/>
      </w:pPr>
      <w:r>
        <w:t xml:space="preserve">Awarded the Dean’s Scholarship for Academic Excellence.</w:t>
      </w:r>
    </w:p>
    <w:bookmarkEnd w:id="25"/>
    <w:bookmarkStart w:id="26" w:name="b.sc.-in-computer-science"/>
    <w:p>
      <w:pPr>
        <w:pStyle w:val="Heading3"/>
      </w:pPr>
      <w:r>
        <w:t xml:space="preserve">B.Sc. in Computer Science</w:t>
      </w:r>
    </w:p>
    <w:p>
      <w:pPr>
        <w:pStyle w:val="FirstParagraph"/>
      </w:pPr>
      <w:r>
        <w:rPr>
          <w:iCs/>
          <w:i/>
        </w:rPr>
        <w:t xml:space="preserve">York University, Toronto, Ontario - 2014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Professional Data Engineer Certification (2021)</w:t>
      </w:r>
    </w:p>
    <w:p>
      <w:pPr>
        <w:numPr>
          <w:ilvl w:val="0"/>
          <w:numId w:val="1005"/>
        </w:numPr>
        <w:pStyle w:val="Compact"/>
      </w:pPr>
      <w:r>
        <w:t xml:space="preserve">Microsoft Azure Data Scientist Associate (2020)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t xml:space="preserve">IBM: "Data Analysis with Python" Professional Certificate (2019)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smart-city-traffic-prediction-model"/>
    <w:p>
      <w:pPr>
        <w:pStyle w:val="Heading3"/>
      </w:pPr>
      <w:r>
        <w:t xml:space="preserve">Smart City Traffic Prediction Model</w:t>
      </w:r>
    </w:p>
    <w:p>
      <w:pPr>
        <w:pStyle w:val="FirstParagraph"/>
      </w:pPr>
      <w:r>
        <w:rPr>
          <w:iCs/>
          <w:i/>
        </w:rPr>
        <w:t xml:space="preserve">Toronto, Canada - 2023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using historical traffic data to predict congestion patterns, aiding the Toronto Transportation Authority in optimizing public transit schedules.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Urban Informatics (ICUI), highlighting the potential for AI-driven urban planning in Canadian cities.</w:t>
      </w:r>
    </w:p>
    <w:bookmarkEnd w:id="29"/>
    <w:bookmarkStart w:id="30" w:name="healthcare-data-privacy-framework"/>
    <w:p>
      <w:pPr>
        <w:pStyle w:val="Heading3"/>
      </w:pPr>
      <w:r>
        <w:t xml:space="preserve">Healthcare Data Privacy Framework</w:t>
      </w:r>
    </w:p>
    <w:p>
      <w:pPr>
        <w:pStyle w:val="FirstParagraph"/>
      </w:pPr>
      <w:r>
        <w:rPr>
          <w:iCs/>
          <w:i/>
        </w:rPr>
        <w:t xml:space="preserve">Toronto, Canada - 2022</w:t>
      </w:r>
    </w:p>
    <w:p>
      <w:pPr>
        <w:numPr>
          <w:ilvl w:val="0"/>
          <w:numId w:val="1007"/>
        </w:numPr>
        <w:pStyle w:val="Compact"/>
      </w:pPr>
      <w:r>
        <w:t xml:space="preserve">Collaborated with a team of researchers to design a secure data anonymization framework compliant with Canada’s Personal Information Protection and Electronic Documents Act (PIPEDA).</w:t>
      </w:r>
    </w:p>
    <w:p>
      <w:pPr>
        <w:numPr>
          <w:ilvl w:val="0"/>
          <w:numId w:val="1007"/>
        </w:numPr>
        <w:pStyle w:val="Compact"/>
      </w:pPr>
      <w:r>
        <w:t xml:space="preserve">Published a white paper on ethical AI practices in healthcare, featured in the Canadian Journal of Data Science.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French – Intermediate (C1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John Doe. All rights reserved. This resume is tailored for the Canada Toronto job market, emphasizing skills and experiences relevant to data science roles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Canada Toronto</dc:title>
  <dc:creator/>
  <dc:language>en</dc:language>
  <cp:keywords/>
  <dcterms:created xsi:type="dcterms:W3CDTF">2026-04-30T12:38:37Z</dcterms:created>
  <dcterms:modified xsi:type="dcterms:W3CDTF">2026-04-30T12:38:37Z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