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Egypt</w:t>
      </w:r>
      <w:r>
        <w:t xml:space="preserve"> </w:t>
      </w:r>
      <w:r>
        <w:t xml:space="preserve">Cairo</w:t>
      </w:r>
    </w:p>
    <w:bookmarkStart w:id="36" w:name="resume-data-scientist-in-egypt-cairo"/>
    <w:p>
      <w:pPr>
        <w:pStyle w:val="Heading1"/>
      </w:pPr>
      <w:r>
        <w:rPr>
          <w:bCs/>
          <w:b/>
        </w:rPr>
        <w:t xml:space="preserve">Resume: Data Scientist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ahmed.mohamed@example.com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objective"/>
    <w:p>
      <w:pPr>
        <w:pStyle w:val="Heading2"/>
      </w:pPr>
      <w:r>
        <w:rPr>
          <w:bCs/>
          <w:b/>
        </w:rPr>
        <w:t xml:space="preserve">Career Objective</w:t>
      </w:r>
    </w:p>
    <w:p>
      <w:pPr>
        <w:pStyle w:val="FirstParagraph"/>
      </w:pPr>
      <w:r>
        <w:t xml:space="preserve">A highly motivated and innovative Data Scientist with a strong background in leveraging data-driven insights to solve complex business challenges. Aiming to contribute expertise in advanced analytics, machine learning, and data visualization to drive growth and innovation within organizations based in Egypt Cairo. Committed to delivering actionable solutions that align with the evolving needs of the Egyptian market.</w:t>
      </w:r>
    </w:p>
    <w:bookmarkEnd w:id="21"/>
    <w:bookmarkStart w:id="22" w:name="professional-summary"/>
    <w:p>
      <w:pPr>
        <w:pStyle w:val="Heading2"/>
      </w:pPr>
      <w:r>
        <w:rPr>
          <w:bCs/>
          <w:b/>
        </w:rPr>
        <w:t xml:space="preserve">Professional Summary</w:t>
      </w:r>
    </w:p>
    <w:p>
      <w:pPr>
        <w:pStyle w:val="FirstParagraph"/>
      </w:pPr>
      <w:r>
        <w:t xml:space="preserve">Experienced Data Scientist with 5+ years of hands-on experience in developing and deploying data science solutions across industries such as finance, healthcare, and e-commerce. Proficient in Python, R, SQL, and machine learning frameworks like TensorFlow and Scikit-learn. Adept at translating business problems into scalable analytical models. Passionate about contributing to the digital transformation of Egypt Cairo by harnessing the power of data to create value for organizations and communities.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Data Analysis &amp; Visualization:</w:t>
      </w:r>
      <w:r>
        <w:t xml:space="preserve"> </w:t>
      </w:r>
      <w:r>
        <w:t xml:space="preserve">Python (Pandas, NumPy), R, Tableau, Power BI</w:t>
      </w:r>
    </w:p>
    <w:p>
      <w:pPr>
        <w:numPr>
          <w:ilvl w:val="0"/>
          <w:numId w:val="1001"/>
        </w:numPr>
        <w:pStyle w:val="Compact"/>
      </w:pPr>
      <w:r>
        <w:rPr>
          <w:bCs/>
          <w:b/>
        </w:rPr>
        <w:t xml:space="preserve">Machine Learning:</w:t>
      </w:r>
      <w:r>
        <w:t xml:space="preserve"> </w:t>
      </w:r>
      <w:r>
        <w:t xml:space="preserve">Supervised/Unsupervised Learning, Deep Learning (TensorFlow/Keras), Model Optimization</w:t>
      </w:r>
    </w:p>
    <w:p>
      <w:pPr>
        <w:numPr>
          <w:ilvl w:val="0"/>
          <w:numId w:val="1001"/>
        </w:numPr>
        <w:pStyle w:val="Compact"/>
      </w:pPr>
      <w:r>
        <w:rPr>
          <w:bCs/>
          <w:b/>
        </w:rPr>
        <w:t xml:space="preserve">Data Engineering:</w:t>
      </w:r>
      <w:r>
        <w:t xml:space="preserve"> </w:t>
      </w:r>
      <w:r>
        <w:t xml:space="preserve">SQL, NoSQL (MongoDB), ETL Processes, Data Warehousing</w:t>
      </w:r>
    </w:p>
    <w:p>
      <w:pPr>
        <w:numPr>
          <w:ilvl w:val="0"/>
          <w:numId w:val="1001"/>
        </w:numPr>
        <w:pStyle w:val="Compact"/>
      </w:pPr>
      <w:r>
        <w:rPr>
          <w:bCs/>
          <w:b/>
        </w:rPr>
        <w:t xml:space="preserve">Big Data Tools:</w:t>
      </w:r>
      <w:r>
        <w:t xml:space="preserve"> </w:t>
      </w:r>
      <w:r>
        <w:t xml:space="preserve">Hadoop, Spark, Apache Kafka</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Certifications:</w:t>
      </w:r>
      <w:r>
        <w:t xml:space="preserve"> </w:t>
      </w:r>
      <w:r>
        <w:t xml:space="preserve">Google Data Analytics Certificate (2023), Microsoft Azure Data Scientist Associate</w:t>
      </w:r>
    </w:p>
    <w:bookmarkEnd w:id="23"/>
    <w:bookmarkStart w:id="26" w:name="professional-experience"/>
    <w:p>
      <w:pPr>
        <w:pStyle w:val="Heading2"/>
      </w:pPr>
      <w:r>
        <w:rPr>
          <w:bCs/>
          <w:b/>
        </w:rPr>
        <w:t xml:space="preserve">Professional Experience</w:t>
      </w:r>
    </w:p>
    <w:bookmarkStart w:id="24" w:name="data-scientist"/>
    <w:p>
      <w:pPr>
        <w:pStyle w:val="Heading3"/>
      </w:pPr>
      <w:r>
        <w:rPr>
          <w:bCs/>
          <w:b/>
        </w:rPr>
        <w:t xml:space="preserve">Data Scientist</w:t>
      </w:r>
    </w:p>
    <w:p>
      <w:pPr>
        <w:pStyle w:val="FirstParagraph"/>
      </w:pPr>
      <w:r>
        <w:rPr>
          <w:iCs/>
          <w:i/>
        </w:rPr>
        <w:t xml:space="preserve">SmartData Solutions, Cairo, Egypt | January 2021 – Present</w:t>
      </w:r>
    </w:p>
    <w:p>
      <w:pPr>
        <w:numPr>
          <w:ilvl w:val="0"/>
          <w:numId w:val="1002"/>
        </w:numPr>
        <w:pStyle w:val="Compact"/>
      </w:pPr>
      <w:r>
        <w:t xml:space="preserve">Designed and implemented predictive models to optimize customer segmentation for a leading e-commerce platform in Egypt, resulting in a 25% increase in targeted marketing ROI.</w:t>
      </w:r>
    </w:p>
    <w:p>
      <w:pPr>
        <w:numPr>
          <w:ilvl w:val="0"/>
          <w:numId w:val="1002"/>
        </w:numPr>
        <w:pStyle w:val="Compact"/>
      </w:pPr>
      <w:r>
        <w:t xml:space="preserve">Developed an AI-driven chatbot using NLP techniques to improve customer service efficiency, reducing response time by 40% for clients in Cairo and other Egyptian cities.</w:t>
      </w:r>
    </w:p>
    <w:p>
      <w:pPr>
        <w:numPr>
          <w:ilvl w:val="0"/>
          <w:numId w:val="1002"/>
        </w:numPr>
        <w:pStyle w:val="Compact"/>
      </w:pPr>
      <w:r>
        <w:t xml:space="preserve">Collaborated with cross-functional teams to build a data pipeline integrating real-time sales data from over 500 retailers across Egypt, enabling faster decision-making for supply chain management.</w:t>
      </w:r>
    </w:p>
    <w:p>
      <w:pPr>
        <w:numPr>
          <w:ilvl w:val="0"/>
          <w:numId w:val="1002"/>
        </w:numPr>
        <w:pStyle w:val="Compact"/>
      </w:pPr>
      <w:r>
        <w:t xml:space="preserve">Presented actionable insights to stakeholders through interactive dashboards, enhancing transparency and aligning data strategies with business goals in the Egyptian market.</w:t>
      </w:r>
    </w:p>
    <w:bookmarkEnd w:id="24"/>
    <w:bookmarkStart w:id="25" w:name="junior-data-scientist"/>
    <w:p>
      <w:pPr>
        <w:pStyle w:val="Heading3"/>
      </w:pPr>
      <w:r>
        <w:rPr>
          <w:bCs/>
          <w:b/>
        </w:rPr>
        <w:t xml:space="preserve">Junior Data Scientist</w:t>
      </w:r>
    </w:p>
    <w:p>
      <w:pPr>
        <w:pStyle w:val="FirstParagraph"/>
      </w:pPr>
      <w:r>
        <w:rPr>
          <w:iCs/>
          <w:i/>
        </w:rPr>
        <w:t xml:space="preserve">Egypt Analytics Hub, Cairo, Egypt | June 2018 – December 2020</w:t>
      </w:r>
    </w:p>
    <w:p>
      <w:pPr>
        <w:numPr>
          <w:ilvl w:val="0"/>
          <w:numId w:val="1003"/>
        </w:numPr>
        <w:pStyle w:val="Compact"/>
      </w:pPr>
      <w:r>
        <w:t xml:space="preserve">Conducted exploratory data analysis (EDA) on healthcare datasets to identify trends in patient admissions across Cairo hospitals, supporting the development of predictive models for resource allocation.</w:t>
      </w:r>
    </w:p>
    <w:p>
      <w:pPr>
        <w:numPr>
          <w:ilvl w:val="0"/>
          <w:numId w:val="1003"/>
        </w:numPr>
        <w:pStyle w:val="Compact"/>
      </w:pPr>
      <w:r>
        <w:t xml:space="preserve">Created a machine learning model to forecast demand for renewable energy in Egypt, aiding local utilities in planning and reducing operational costs by 15%.</w:t>
      </w:r>
    </w:p>
    <w:p>
      <w:pPr>
        <w:numPr>
          <w:ilvl w:val="0"/>
          <w:numId w:val="1003"/>
        </w:numPr>
        <w:pStyle w:val="Compact"/>
      </w:pPr>
      <w:r>
        <w:t xml:space="preserve">Published a research paper on "Data Science Applications in Egyptian Agriculture" in a regional journal, highlighting opportunities for data-driven farming practices.</w:t>
      </w:r>
    </w:p>
    <w:p>
      <w:pPr>
        <w:numPr>
          <w:ilvl w:val="0"/>
          <w:numId w:val="1003"/>
        </w:numPr>
        <w:pStyle w:val="Compact"/>
      </w:pPr>
      <w:r>
        <w:t xml:space="preserve">Trained 20+ employees at local SMEs on basic data analytics tools, fostering a culture of data literacy in Cairo's entrepreneurial ecosystem.</w:t>
      </w:r>
    </w:p>
    <w:bookmarkEnd w:id="25"/>
    <w:bookmarkEnd w:id="26"/>
    <w:bookmarkStart w:id="27" w:name="education"/>
    <w:p>
      <w:pPr>
        <w:pStyle w:val="Heading2"/>
      </w:pPr>
      <w:r>
        <w:rPr>
          <w:bCs/>
          <w:b/>
        </w:rPr>
        <w:t xml:space="preserve">Education</w:t>
      </w:r>
    </w:p>
    <w:p>
      <w:pPr>
        <w:pStyle w:val="FirstParagraph"/>
      </w:pPr>
      <w:r>
        <w:rPr>
          <w:bCs/>
          <w:b/>
        </w:rPr>
        <w:t xml:space="preserve">Bachelor of Science in Computer Science</w:t>
      </w:r>
      <w:r>
        <w:br/>
      </w:r>
      <w:r>
        <w:t xml:space="preserve">Cairo University, Egypt | Graduated: 2017</w:t>
      </w:r>
    </w:p>
    <w:p>
      <w:pPr>
        <w:pStyle w:val="BodyText"/>
      </w:pPr>
      <w:r>
        <w:rPr>
          <w:bCs/>
          <w:b/>
        </w:rPr>
        <w:t xml:space="preserve">Master of Science in Data Science</w:t>
      </w:r>
      <w:r>
        <w:br/>
      </w:r>
      <w:r>
        <w:t xml:space="preserve">American University in Cairo, Egypt | Graduated: 2020</w:t>
      </w:r>
    </w:p>
    <w:bookmarkEnd w:id="27"/>
    <w:bookmarkStart w:id="28" w:name="certifications-training"/>
    <w:p>
      <w:pPr>
        <w:pStyle w:val="Heading2"/>
      </w:pPr>
      <w:r>
        <w:rPr>
          <w:bCs/>
          <w:b/>
        </w:rPr>
        <w:t xml:space="preserve">Certifications &amp; Training</w:t>
      </w:r>
    </w:p>
    <w:p>
      <w:pPr>
        <w:numPr>
          <w:ilvl w:val="0"/>
          <w:numId w:val="1004"/>
        </w:numPr>
        <w:pStyle w:val="Compact"/>
      </w:pPr>
      <w:r>
        <w:t xml:space="preserve">Google Data Analytics Certificate (2023)</w:t>
      </w:r>
    </w:p>
    <w:p>
      <w:pPr>
        <w:numPr>
          <w:ilvl w:val="0"/>
          <w:numId w:val="1004"/>
        </w:numPr>
        <w:pStyle w:val="Compact"/>
      </w:pPr>
      <w:r>
        <w:t xml:space="preserve">Microsoft Azure Data Scientist Associate (2021)</w:t>
      </w:r>
    </w:p>
    <w:p>
      <w:pPr>
        <w:numPr>
          <w:ilvl w:val="0"/>
          <w:numId w:val="1004"/>
        </w:numPr>
        <w:pStyle w:val="Compact"/>
      </w:pPr>
      <w:r>
        <w:t xml:space="preserve">DataCamp: Machine Learning with Python (2019)</w:t>
      </w:r>
    </w:p>
    <w:p>
      <w:pPr>
        <w:numPr>
          <w:ilvl w:val="0"/>
          <w:numId w:val="1004"/>
        </w:numPr>
        <w:pStyle w:val="Compact"/>
      </w:pPr>
      <w:r>
        <w:t xml:space="preserve">Cairo Tech Conference, Egypt – Keynote Speaker on "AI and the Future of Work in Cairo" (2023)</w:t>
      </w:r>
    </w:p>
    <w:bookmarkEnd w:id="28"/>
    <w:bookmarkStart w:id="32" w:name="projects-publications"/>
    <w:p>
      <w:pPr>
        <w:pStyle w:val="Heading2"/>
      </w:pPr>
      <w:r>
        <w:rPr>
          <w:bCs/>
          <w:b/>
        </w:rPr>
        <w:t xml:space="preserve">Projects &amp; Publications</w:t>
      </w:r>
    </w:p>
    <w:bookmarkStart w:id="29" w:name="Xc39de56719441207e14a41ec44fa079a7a500a9"/>
    <w:p>
      <w:pPr>
        <w:pStyle w:val="Heading3"/>
      </w:pPr>
      <w:r>
        <w:rPr>
          <w:bCs/>
          <w:b/>
        </w:rPr>
        <w:t xml:space="preserve">Predictive Model for Traffic Congestion in Cairo</w:t>
      </w:r>
    </w:p>
    <w:p>
      <w:pPr>
        <w:pStyle w:val="FirstParagraph"/>
      </w:pPr>
      <w:r>
        <w:t xml:space="preserve">Developed a machine learning model using historical traffic data from Cairo to predict peak congestion times, providing insights for urban planners and transportation authorities.</w:t>
      </w:r>
    </w:p>
    <w:bookmarkEnd w:id="29"/>
    <w:bookmarkStart w:id="30" w:name="egyptian-market-trends-analysis"/>
    <w:p>
      <w:pPr>
        <w:pStyle w:val="Heading3"/>
      </w:pPr>
      <w:r>
        <w:rPr>
          <w:bCs/>
          <w:b/>
        </w:rPr>
        <w:t xml:space="preserve">Egyptian Market Trends Analysis</w:t>
      </w:r>
    </w:p>
    <w:p>
      <w:pPr>
        <w:pStyle w:val="FirstParagraph"/>
      </w:pPr>
      <w:r>
        <w:t xml:space="preserve">Conducted a comprehensive analysis of consumer behavior in Egypt's retail sector, identifying key trends that helped 10+ businesses tailor their strategies to Cairo's unique market dynamics.</w:t>
      </w:r>
    </w:p>
    <w:bookmarkEnd w:id="30"/>
    <w:bookmarkStart w:id="31" w:name="X3a9d0e9ec077939944abc9ce1a0275a97d9a705"/>
    <w:p>
      <w:pPr>
        <w:pStyle w:val="Heading3"/>
      </w:pPr>
      <w:r>
        <w:rPr>
          <w:bCs/>
          <w:b/>
        </w:rPr>
        <w:t xml:space="preserve">Publication: "Leveraging Data Science for Sustainable Development in Egypt"</w:t>
      </w:r>
    </w:p>
    <w:p>
      <w:pPr>
        <w:pStyle w:val="FirstParagraph"/>
      </w:pPr>
      <w:r>
        <w:t xml:space="preserve">Published in the Journal of Egyptian Data Science (2022), discussing how data-driven approaches can address challenges like water scarcity and energy efficiency in Cairo and surrounding regions.</w:t>
      </w:r>
    </w:p>
    <w:bookmarkEnd w:id="31"/>
    <w:bookmarkEnd w:id="32"/>
    <w:bookmarkStart w:id="33" w:name="languages-tools"/>
    <w:p>
      <w:pPr>
        <w:pStyle w:val="Heading2"/>
      </w:pPr>
      <w:r>
        <w:rPr>
          <w:bCs/>
          <w:b/>
        </w:rPr>
        <w:t xml:space="preserve">Languages &amp; Tools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Tools:</w:t>
      </w:r>
      <w:r>
        <w:t xml:space="preserve"> </w:t>
      </w:r>
      <w:r>
        <w:t xml:space="preserve">Python, R, SQL, Tableau, Power BI, Jupyter Notebook</w:t>
      </w:r>
    </w:p>
    <w:bookmarkEnd w:id="33"/>
    <w:bookmarkStart w:id="34" w:name="professional-affiliations"/>
    <w:p>
      <w:pPr>
        <w:pStyle w:val="Heading2"/>
      </w:pPr>
      <w:r>
        <w:rPr>
          <w:bCs/>
          <w:b/>
        </w:rPr>
        <w:t xml:space="preserve">Professional Affiliations</w:t>
      </w:r>
    </w:p>
    <w:p>
      <w:pPr>
        <w:numPr>
          <w:ilvl w:val="0"/>
          <w:numId w:val="1006"/>
        </w:numPr>
        <w:pStyle w:val="Compact"/>
      </w:pPr>
      <w:r>
        <w:t xml:space="preserve">MEMBER, Egyptian Data Science Association (EDSA)</w:t>
      </w:r>
    </w:p>
    <w:p>
      <w:pPr>
        <w:numPr>
          <w:ilvl w:val="0"/>
          <w:numId w:val="1006"/>
        </w:numPr>
        <w:pStyle w:val="Compact"/>
      </w:pPr>
      <w:r>
        <w:t xml:space="preserve">VOLUNTEER, Cairo Tech Community – Mentoring aspiring data scientists in Egypt</w:t>
      </w:r>
    </w:p>
    <w:p>
      <w:pPr>
        <w:numPr>
          <w:ilvl w:val="0"/>
          <w:numId w:val="1006"/>
        </w:numPr>
        <w:pStyle w:val="Compact"/>
      </w:pPr>
      <w:r>
        <w:t xml:space="preserve">PRESENTER, Annual Data Science Symposium in Cairo (2023)</w:t>
      </w:r>
    </w:p>
    <w:bookmarkEnd w:id="34"/>
    <w:bookmarkStart w:id="35" w:name="references"/>
    <w:p>
      <w:pPr>
        <w:pStyle w:val="Heading2"/>
      </w:pPr>
      <w:r>
        <w:rPr>
          <w:bCs/>
          <w:b/>
        </w:rPr>
        <w:t xml:space="preserve">References</w:t>
      </w:r>
    </w:p>
    <w:p>
      <w:pPr>
        <w:pStyle w:val="FirstParagraph"/>
      </w:pPr>
      <w:r>
        <w:t xml:space="preserve">Available upon request. Contact: ahmed.mohamed@example.com</w:t>
      </w:r>
    </w:p>
    <w:bookmarkEnd w:id="35"/>
    <w:p>
      <w:pPr>
        <w:pStyle w:val="BodyText"/>
      </w:pPr>
      <w:r>
        <w:t xml:space="preserve">This resume is tailored for a Data Scientist role in Egypt Cairo, emphasizing local industry relevance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Egypt Cairo</dc:title>
  <dc:creator/>
  <dc:language>en</dc:language>
  <cp:keywords/>
  <dcterms:created xsi:type="dcterms:W3CDTF">2026-05-01T17:25:13Z</dcterms:created>
  <dcterms:modified xsi:type="dcterms:W3CDTF">2026-05-01T17:25:13Z</dcterms:modified>
</cp:coreProperties>
</file>

<file path=docProps/custom.xml><?xml version="1.0" encoding="utf-8"?>
<Properties xmlns="http://schemas.openxmlformats.org/officeDocument/2006/custom-properties" xmlns:vt="http://schemas.openxmlformats.org/officeDocument/2006/docPropsVTypes"/>
</file>