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bookmarkStart w:id="33" w:name="john-doe"/>
    <w:p>
      <w:pPr>
        <w:pStyle w:val="Heading1"/>
      </w:pPr>
      <w:r>
        <w:t xml:space="preserve">John Doe</w:t>
      </w:r>
    </w:p>
    <w:p>
      <w:pPr>
        <w:pStyle w:val="FirstParagraph"/>
      </w:pPr>
      <w:r>
        <w:rPr>
          <w:bCs/>
          <w:b/>
        </w:rPr>
        <w:t xml:space="preserve">Data Scientist | France Lyon</w:t>
      </w:r>
    </w:p>
    <w:p>
      <w:pPr>
        <w:pStyle w:val="BodyText"/>
      </w:pPr>
      <w:r>
        <w:t xml:space="preserve">📍 69003 Lyon, France | 📞 +33 6 12 34 56 78 | 📧 john.doe@example.com | 🔗 linkedin.com/in/johndoe</w:t>
      </w:r>
    </w:p>
    <w:bookmarkStart w:id="20" w:name="professional-summary"/>
    <w:p>
      <w:pPr>
        <w:pStyle w:val="Heading2"/>
      </w:pPr>
      <w:r>
        <w:t xml:space="preserve">Professional Summary</w:t>
      </w:r>
    </w:p>
    <w:p>
      <w:pPr>
        <w:pStyle w:val="FirstParagraph"/>
      </w:pPr>
      <w:r>
        <w:t xml:space="preserve">Results-driven Data Scientist with over five years of experience in leveraging advanced analytics, machine learning, and data engineering to solve complex business problems. Specialized in building scalable AI solutions for industries such as healthcare, logistics, and fintech. A strong advocate for data-driven decision-making, I have consistently delivered impactful projects that align with organizational goals while adhering to the evolving standards of the Data Scientist profession in France Lyon. My expertise spans from data collection and preprocessing to model deployment and performance optimization. I am passionate about contributing to innovation in Lyon’s thriving tech ecosystem as a skilled Data Scientist.</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 Engineering Tools:</w:t>
      </w:r>
      <w:r>
        <w:t xml:space="preserve"> </w:t>
      </w:r>
      <w:r>
        <w:t xml:space="preserve">Apache Spark, Kafka, Hadoop</w:t>
      </w:r>
    </w:p>
    <w:p>
      <w:pPr>
        <w:numPr>
          <w:ilvl w:val="0"/>
          <w:numId w:val="1001"/>
        </w:numPr>
        <w:pStyle w:val="Compact"/>
      </w:pPr>
      <w:r>
        <w:rPr>
          <w:bCs/>
          <w:b/>
        </w:rPr>
        <w:t xml:space="preserve">Cloud Platforms:</w:t>
      </w:r>
      <w:r>
        <w:t xml:space="preserve"> </w:t>
      </w:r>
      <w:r>
        <w:t xml:space="preserve">AWS, Google Cloud Platform (GCP)</w:t>
      </w:r>
    </w:p>
    <w:p>
      <w:pPr>
        <w:numPr>
          <w:ilvl w:val="0"/>
          <w:numId w:val="1001"/>
        </w:numPr>
        <w:pStyle w:val="Compact"/>
      </w:pPr>
      <w:r>
        <w:rPr>
          <w:bCs/>
          <w:b/>
        </w:rPr>
        <w:t xml:space="preserve">Languages:</w:t>
      </w:r>
      <w:r>
        <w:t xml:space="preserve"> </w:t>
      </w:r>
      <w:r>
        <w:t xml:space="preserve">English (fluent), French (intermediate)</w:t>
      </w:r>
    </w:p>
    <w:bookmarkEnd w:id="21"/>
    <w:bookmarkStart w:id="24" w:name="professional-experience"/>
    <w:p>
      <w:pPr>
        <w:pStyle w:val="Heading2"/>
      </w:pPr>
      <w:r>
        <w:t xml:space="preserve">Professional Experience</w:t>
      </w:r>
    </w:p>
    <w:bookmarkStart w:id="22" w:name="data-scientist-tech-innovators-lyon"/>
    <w:p>
      <w:pPr>
        <w:pStyle w:val="Heading3"/>
      </w:pPr>
      <w:r>
        <w:t xml:space="preserve">Data Scientist | Tech Innovators Lyon</w:t>
      </w:r>
    </w:p>
    <w:p>
      <w:pPr>
        <w:pStyle w:val="FirstParagraph"/>
      </w:pPr>
      <w:r>
        <w:rPr>
          <w:iCs/>
          <w:i/>
        </w:rPr>
        <w:t xml:space="preserve">June 2019 – Present | Lyon, France</w:t>
      </w:r>
    </w:p>
    <w:p>
      <w:pPr>
        <w:numPr>
          <w:ilvl w:val="0"/>
          <w:numId w:val="1002"/>
        </w:numPr>
        <w:pStyle w:val="Compact"/>
      </w:pPr>
      <w:r>
        <w:t xml:space="preserve">Designed and implemented predictive models to optimize supply chain operations for a leading logistics company in France Lyon, reducing delivery costs by 18%.</w:t>
      </w:r>
    </w:p>
    <w:p>
      <w:pPr>
        <w:numPr>
          <w:ilvl w:val="0"/>
          <w:numId w:val="1002"/>
        </w:numPr>
        <w:pStyle w:val="Compact"/>
      </w:pPr>
      <w:r>
        <w:t xml:space="preserve">Collaborated with cross-functional teams to develop AI-powered tools that enhanced customer retention strategies, resulting in a 25% increase in user engagement.</w:t>
      </w:r>
    </w:p>
    <w:p>
      <w:pPr>
        <w:numPr>
          <w:ilvl w:val="0"/>
          <w:numId w:val="1002"/>
        </w:numPr>
        <w:pStyle w:val="Compact"/>
      </w:pPr>
      <w:r>
        <w:t xml:space="preserve">Utilized Python and TensorFlow to build a real-time fraud detection system for a fintech startup, improving transaction security by 30%.</w:t>
      </w:r>
    </w:p>
    <w:p>
      <w:pPr>
        <w:numPr>
          <w:ilvl w:val="0"/>
          <w:numId w:val="1002"/>
        </w:numPr>
        <w:pStyle w:val="Compact"/>
      </w:pPr>
      <w:r>
        <w:t xml:space="preserve">Published two research papers on machine learning applications in healthcare, presented at the Lyon Data Science Conference (2021 and 2023).</w:t>
      </w:r>
    </w:p>
    <w:bookmarkEnd w:id="22"/>
    <w:bookmarkStart w:id="23" w:name="Xff25f4dbe6cbf16c82dd9c9887c7379d9b328f1"/>
    <w:p>
      <w:pPr>
        <w:pStyle w:val="Heading3"/>
      </w:pPr>
      <w:r>
        <w:t xml:space="preserve">Junior Data Scientist | Analytics Hub France</w:t>
      </w:r>
    </w:p>
    <w:p>
      <w:pPr>
        <w:pStyle w:val="FirstParagraph"/>
      </w:pPr>
      <w:r>
        <w:rPr>
          <w:iCs/>
          <w:i/>
        </w:rPr>
        <w:t xml:space="preserve">January 2017 – May 2019 | Lyon, France</w:t>
      </w:r>
    </w:p>
    <w:p>
      <w:pPr>
        <w:numPr>
          <w:ilvl w:val="0"/>
          <w:numId w:val="1003"/>
        </w:numPr>
        <w:pStyle w:val="Compact"/>
      </w:pPr>
      <w:r>
        <w:t xml:space="preserve">Analyzed large datasets to identify trends in consumer behavior, supporting marketing strategies for a retail client in Lyon.</w:t>
      </w:r>
    </w:p>
    <w:p>
      <w:pPr>
        <w:numPr>
          <w:ilvl w:val="0"/>
          <w:numId w:val="1003"/>
        </w:numPr>
        <w:pStyle w:val="Compact"/>
      </w:pPr>
      <w:r>
        <w:t xml:space="preserve">Developed ETL pipelines using Apache Airflow to streamline data processing workflows, reducing manual effort by 40%.</w:t>
      </w:r>
    </w:p>
    <w:p>
      <w:pPr>
        <w:numPr>
          <w:ilvl w:val="0"/>
          <w:numId w:val="1003"/>
        </w:numPr>
        <w:pStyle w:val="Compact"/>
      </w:pPr>
      <w:r>
        <w:t xml:space="preserve">Created interactive dashboards with Tableau to visualize key performance indicators (KPIs), enabling stakeholders to make data-driven decisions quickly.</w:t>
      </w:r>
    </w:p>
    <w:bookmarkEnd w:id="23"/>
    <w:bookmarkEnd w:id="24"/>
    <w:bookmarkStart w:id="27" w:name="education"/>
    <w:p>
      <w:pPr>
        <w:pStyle w:val="Heading2"/>
      </w:pPr>
      <w:r>
        <w:t xml:space="preserve">Education</w:t>
      </w:r>
    </w:p>
    <w:bookmarkStart w:id="25" w:name="Xc0c99343c2e4dc5bcc13f777dd9e5315ebf7ac7"/>
    <w:p>
      <w:pPr>
        <w:pStyle w:val="Heading3"/>
      </w:pPr>
      <w:r>
        <w:t xml:space="preserve">MSc in Data Science | École Polytechnique Fédérale de Lausanne (EPFL)</w:t>
      </w:r>
    </w:p>
    <w:p>
      <w:pPr>
        <w:pStyle w:val="FirstParagraph"/>
      </w:pPr>
      <w:r>
        <w:rPr>
          <w:iCs/>
          <w:i/>
        </w:rPr>
        <w:t xml:space="preserve">September 2014 – June 2017</w:t>
      </w:r>
    </w:p>
    <w:p>
      <w:pPr>
        <w:numPr>
          <w:ilvl w:val="0"/>
          <w:numId w:val="1004"/>
        </w:numPr>
        <w:pStyle w:val="Compact"/>
      </w:pPr>
      <w:r>
        <w:t xml:space="preserve">Thesis: "Machine Learning Algorithms for Predictive Maintenance in Industrial Systems"</w:t>
      </w:r>
    </w:p>
    <w:p>
      <w:pPr>
        <w:numPr>
          <w:ilvl w:val="0"/>
          <w:numId w:val="1004"/>
        </w:numPr>
        <w:pStyle w:val="Compact"/>
      </w:pPr>
      <w:r>
        <w:t xml:space="preserve">Courses: Advanced Statistics, Deep Learning, Big Data Technologies</w:t>
      </w:r>
    </w:p>
    <w:bookmarkEnd w:id="25"/>
    <w:bookmarkStart w:id="26" w:name="X7c427c481895d9b68c134bd6b32a199b08a183e"/>
    <w:p>
      <w:pPr>
        <w:pStyle w:val="Heading3"/>
      </w:pPr>
      <w:r>
        <w:t xml:space="preserve">BSc in Computer Science | Université de Lyon</w:t>
      </w:r>
    </w:p>
    <w:p>
      <w:pPr>
        <w:pStyle w:val="FirstParagraph"/>
      </w:pPr>
      <w:r>
        <w:rPr>
          <w:iCs/>
          <w:i/>
        </w:rPr>
        <w:t xml:space="preserve">September 2011 – June 2014</w:t>
      </w:r>
    </w:p>
    <w:bookmarkEnd w:id="26"/>
    <w:bookmarkEnd w:id="27"/>
    <w:bookmarkStart w:id="28" w:name="certifications-courses"/>
    <w:p>
      <w:pPr>
        <w:pStyle w:val="Heading2"/>
      </w:pPr>
      <w:r>
        <w:t xml:space="preserve">Certifications &amp; Courses</w:t>
      </w:r>
    </w:p>
    <w:p>
      <w:pPr>
        <w:numPr>
          <w:ilvl w:val="0"/>
          <w:numId w:val="1005"/>
        </w:numPr>
        <w:pStyle w:val="Compact"/>
      </w:pPr>
      <w:r>
        <w:rPr>
          <w:bCs/>
          <w:b/>
        </w:rPr>
        <w:t xml:space="preserve">Google Professional Data Engineer Certification</w:t>
      </w:r>
      <w:r>
        <w:t xml:space="preserve"> </w:t>
      </w:r>
      <w:r>
        <w:t xml:space="preserve">(2023)</w:t>
      </w:r>
    </w:p>
    <w:p>
      <w:pPr>
        <w:numPr>
          <w:ilvl w:val="0"/>
          <w:numId w:val="1005"/>
        </w:numPr>
        <w:pStyle w:val="Compact"/>
      </w:pPr>
      <w:r>
        <w:rPr>
          <w:bCs/>
          <w:b/>
        </w:rPr>
        <w:t xml:space="preserve">AWS Machine Learning Specialty Certification</w:t>
      </w:r>
      <w:r>
        <w:t xml:space="preserve"> </w:t>
      </w:r>
      <w:r>
        <w:t xml:space="preserve">(2021)</w:t>
      </w:r>
    </w:p>
    <w:p>
      <w:pPr>
        <w:numPr>
          <w:ilvl w:val="0"/>
          <w:numId w:val="1005"/>
        </w:numPr>
        <w:pStyle w:val="Compact"/>
      </w:pPr>
      <w:r>
        <w:rPr>
          <w:bCs/>
          <w:b/>
        </w:rPr>
        <w:t xml:space="preserve">DataCamp: Advanced Python for Data Science</w:t>
      </w:r>
      <w:r>
        <w:t xml:space="preserve"> </w:t>
      </w:r>
      <w:r>
        <w:t xml:space="preserve">(2019)</w:t>
      </w:r>
    </w:p>
    <w:p>
      <w:pPr>
        <w:numPr>
          <w:ilvl w:val="0"/>
          <w:numId w:val="1005"/>
        </w:numPr>
        <w:pStyle w:val="Compact"/>
      </w:pPr>
      <w:r>
        <w:rPr>
          <w:bCs/>
          <w:b/>
        </w:rPr>
        <w:t xml:space="preserve">Coursera: Deep Learning Specialization by Andrew Ng</w:t>
      </w:r>
      <w:r>
        <w:t xml:space="preserve"> </w:t>
      </w:r>
      <w:r>
        <w:t xml:space="preserve">(2018)</w:t>
      </w:r>
    </w:p>
    <w:bookmarkEnd w:id="28"/>
    <w:bookmarkStart w:id="31" w:name="projects-publications"/>
    <w:p>
      <w:pPr>
        <w:pStyle w:val="Heading2"/>
      </w:pPr>
      <w:r>
        <w:t xml:space="preserve">Projects &amp; Publications</w:t>
      </w:r>
    </w:p>
    <w:bookmarkStart w:id="29" w:name="X04d021678fd684b400655819170cb41a292f8d2"/>
    <w:p>
      <w:pPr>
        <w:pStyle w:val="Heading3"/>
      </w:pPr>
      <w:r>
        <w:t xml:space="preserve">Predictive Analytics for Smart Cities in Lyon</w:t>
      </w:r>
    </w:p>
    <w:p>
      <w:pPr>
        <w:pStyle w:val="FirstParagraph"/>
      </w:pPr>
      <w:r>
        <w:rPr>
          <w:iCs/>
          <w:i/>
        </w:rPr>
        <w:t xml:space="preserve">January 2023 – December 2023</w:t>
      </w:r>
    </w:p>
    <w:p>
      <w:pPr>
        <w:numPr>
          <w:ilvl w:val="0"/>
          <w:numId w:val="1006"/>
        </w:numPr>
        <w:pStyle w:val="Compact"/>
      </w:pPr>
      <w:r>
        <w:t xml:space="preserve">Collaborated with the City of Lyon to develop a data-driven solution for traffic management using real-time sensor data and machine learning models.</w:t>
      </w:r>
    </w:p>
    <w:p>
      <w:pPr>
        <w:numPr>
          <w:ilvl w:val="0"/>
          <w:numId w:val="1006"/>
        </w:numPr>
        <w:pStyle w:val="Compact"/>
      </w:pPr>
      <w:r>
        <w:t xml:space="preserve">Resulted in a 15% reduction in average commute time during peak hours, as reported by Lyon’s transport authority.</w:t>
      </w:r>
    </w:p>
    <w:bookmarkEnd w:id="29"/>
    <w:bookmarkStart w:id="30" w:name="ai-powered-healthcare-diagnosis-tool"/>
    <w:p>
      <w:pPr>
        <w:pStyle w:val="Heading3"/>
      </w:pPr>
      <w:r>
        <w:t xml:space="preserve">AI-Powered Healthcare Diagnosis Tool</w:t>
      </w:r>
    </w:p>
    <w:p>
      <w:pPr>
        <w:pStyle w:val="FirstParagraph"/>
      </w:pPr>
      <w:r>
        <w:rPr>
          <w:iCs/>
          <w:i/>
        </w:rPr>
        <w:t xml:space="preserve">June 2021 – December 2021</w:t>
      </w:r>
    </w:p>
    <w:p>
      <w:pPr>
        <w:numPr>
          <w:ilvl w:val="0"/>
          <w:numId w:val="1007"/>
        </w:numPr>
        <w:pStyle w:val="Compact"/>
      </w:pPr>
      <w:r>
        <w:t xml:space="preserve">Crafted a deep learning model to detect early signs of diabetic retinopathy from retinal scans, achieving 94% accuracy.</w:t>
      </w:r>
    </w:p>
    <w:p>
      <w:pPr>
        <w:numPr>
          <w:ilvl w:val="0"/>
          <w:numId w:val="1007"/>
        </w:numPr>
        <w:pStyle w:val="Compact"/>
      </w:pPr>
      <w:r>
        <w:t xml:space="preserve">Published findings in the "Journal of Medical AI" (2022), with collaboration from Lyon’s University Hospital.</w:t>
      </w:r>
    </w:p>
    <w:bookmarkEnd w:id="30"/>
    <w:bookmarkEnd w:id="31"/>
    <w:bookmarkStart w:id="32"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French Data Science Association, IEEE</w:t>
      </w:r>
    </w:p>
    <w:p>
      <w:pPr>
        <w:numPr>
          <w:ilvl w:val="0"/>
          <w:numId w:val="1008"/>
        </w:numPr>
        <w:pStyle w:val="Compact"/>
      </w:pPr>
      <w:r>
        <w:rPr>
          <w:bCs/>
          <w:b/>
        </w:rPr>
        <w:t xml:space="preserve">Volunteer Work:</w:t>
      </w:r>
      <w:r>
        <w:t xml:space="preserve"> </w:t>
      </w:r>
      <w:r>
        <w:t xml:space="preserve">Mentored students at Lyon Tech Academy (2020–Present), focusing on data science and AI education.</w:t>
      </w:r>
    </w:p>
    <w:p>
      <w:pPr>
        <w:numPr>
          <w:ilvl w:val="0"/>
          <w:numId w:val="1008"/>
        </w:numPr>
        <w:pStyle w:val="Compact"/>
      </w:pPr>
      <w:r>
        <w:rPr>
          <w:bCs/>
          <w:b/>
        </w:rPr>
        <w:t xml:space="preserve">Awards:</w:t>
      </w:r>
      <w:r>
        <w:t xml:space="preserve"> </w:t>
      </w:r>
      <w:r>
        <w:t xml:space="preserve">"Best Data Scientist in Lyon" – Tech Innovators Awards 2023</w:t>
      </w:r>
    </w:p>
    <w:p>
      <w:pPr>
        <w:pStyle w:val="FirstParagraph"/>
      </w:pPr>
      <w:r>
        <w:rPr>
          <w:iCs/>
          <w:i/>
        </w:rPr>
        <w:t xml:space="preserve">Resume tailored for Data Scientist roles in France Lyon, emphasizing technical expertise, local industry knowledge, and a track record of impactful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France Lyon</dc:title>
  <dc:creator/>
  <dc:language>en</dc:language>
  <cp:keywords/>
  <dcterms:created xsi:type="dcterms:W3CDTF">2026-05-30T01:08:04Z</dcterms:created>
  <dcterms:modified xsi:type="dcterms:W3CDTF">2026-05-30T01:08:04Z</dcterms:modified>
</cp:coreProperties>
</file>

<file path=docProps/custom.xml><?xml version="1.0" encoding="utf-8"?>
<Properties xmlns="http://schemas.openxmlformats.org/officeDocument/2006/custom-properties" xmlns:vt="http://schemas.openxmlformats.org/officeDocument/2006/docPropsVTypes"/>
</file>