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Berlin</w:t>
      </w:r>
    </w:p>
    <w:bookmarkStart w:id="39" w:name="jane-doe"/>
    <w:p>
      <w:pPr>
        <w:pStyle w:val="Heading1"/>
      </w:pPr>
      <w:r>
        <w:t xml:space="preserve">Jane Doe</w:t>
      </w:r>
    </w:p>
    <w:p>
      <w:pPr>
        <w:pStyle w:val="FirstParagraph"/>
      </w:pPr>
      <w:r>
        <w:t xml:space="preserve">Data Scientist | Germany Berlin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jane.doe@example.com</w:t>
      </w:r>
    </w:p>
    <w:p>
      <w:pPr>
        <w:numPr>
          <w:ilvl w:val="0"/>
          <w:numId w:val="1001"/>
        </w:numPr>
        <w:pStyle w:val="Compact"/>
      </w:pPr>
      <w:r>
        <w:rPr>
          <w:bCs/>
          <w:b/>
        </w:rPr>
        <w:t xml:space="preserve">Phone:</w:t>
      </w:r>
      <w:r>
        <w:t xml:space="preserve"> </w:t>
      </w:r>
      <w:r>
        <w:t xml:space="preserve">+49 157 12345678</w:t>
      </w:r>
    </w:p>
    <w:p>
      <w:pPr>
        <w:numPr>
          <w:ilvl w:val="0"/>
          <w:numId w:val="1001"/>
        </w:numPr>
        <w:pStyle w:val="Compact"/>
      </w:pPr>
      <w:r>
        <w:rPr>
          <w:bCs/>
          <w:b/>
        </w:rPr>
        <w:t xml:space="preserve">LinkedIn:</w:t>
      </w:r>
      <w:r>
        <w:t xml:space="preserve"> </w:t>
      </w:r>
      <w:r>
        <w:t xml:space="preserve">linkedin.com/in/janedoe</w:t>
      </w:r>
    </w:p>
    <w:p>
      <w:pPr>
        <w:numPr>
          <w:ilvl w:val="0"/>
          <w:numId w:val="1001"/>
        </w:numPr>
        <w:pStyle w:val="Compac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Proven expertise in Python, R, SQL, and big data technologies such as Hadoop and Spark. Committed to driving innovation through data-informed decision-making. A strong advocate for the German tech ecosystem in Berlin, where I have contributed to projects that align with the city’s vision of being a global hub for technology and sustainability. My work in Germany Berlin has focused on optimizing operations, improving customer insights, and developing scalable AI solutions that meet the demands of both local and international markets.</w:t>
      </w:r>
    </w:p>
    <w:bookmarkEnd w:id="21"/>
    <w:bookmarkStart w:id="22" w:name="technical-skills"/>
    <w:p>
      <w:pPr>
        <w:pStyle w:val="Heading2"/>
      </w:pPr>
      <w:r>
        <w:t xml:space="preserve">Technical Skills</w:t>
      </w:r>
    </w:p>
    <w:p>
      <w:pPr>
        <w:numPr>
          <w:ilvl w:val="0"/>
          <w:numId w:val="1002"/>
        </w:numPr>
        <w:pStyle w:val="Compact"/>
      </w:pPr>
      <w:r>
        <w:rPr>
          <w:bCs/>
          <w:b/>
        </w:rPr>
        <w:t xml:space="preserve">Data Analysis &amp; Visualization:</w:t>
      </w:r>
      <w:r>
        <w:t xml:space="preserve"> </w:t>
      </w:r>
      <w:r>
        <w:t xml:space="preserve">Python (Pandas, NumPy), R, SQL, Tableau, Power BI</w:t>
      </w:r>
    </w:p>
    <w:p>
      <w:pPr>
        <w:numPr>
          <w:ilvl w:val="0"/>
          <w:numId w:val="1002"/>
        </w:numPr>
        <w:pStyle w:val="Compact"/>
      </w:pPr>
      <w:r>
        <w:rPr>
          <w:bCs/>
          <w:b/>
        </w:rPr>
        <w:t xml:space="preserve">Machine Learning &amp; AI:</w:t>
      </w:r>
      <w:r>
        <w:t xml:space="preserve"> </w:t>
      </w:r>
      <w:r>
        <w:t xml:space="preserve">Scikit-learn, TensorFlow, PyTorch, Keras</w:t>
      </w:r>
    </w:p>
    <w:p>
      <w:pPr>
        <w:numPr>
          <w:ilvl w:val="0"/>
          <w:numId w:val="1002"/>
        </w:numPr>
        <w:pStyle w:val="Compact"/>
      </w:pPr>
      <w:r>
        <w:rPr>
          <w:bCs/>
          <w:b/>
        </w:rPr>
        <w:t xml:space="preserve">Data Engineering:</w:t>
      </w:r>
      <w:r>
        <w:t xml:space="preserve"> </w:t>
      </w:r>
      <w:r>
        <w:t xml:space="preserve">Hadoop, Spark, Apache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Programming Languages:</w:t>
      </w:r>
      <w:r>
        <w:t xml:space="preserve"> </w:t>
      </w:r>
      <w:r>
        <w:t xml:space="preserve">Python, R, SQL, JavaScript (for dashboards)</w:t>
      </w:r>
    </w:p>
    <w:p>
      <w:pPr>
        <w:numPr>
          <w:ilvl w:val="0"/>
          <w:numId w:val="1002"/>
        </w:numPr>
        <w:pStyle w:val="Compact"/>
      </w:pPr>
      <w:r>
        <w:rPr>
          <w:bCs/>
          <w:b/>
        </w:rPr>
        <w:t xml:space="preserve">Tools &amp; Frameworks:</w:t>
      </w:r>
      <w:r>
        <w:t xml:space="preserve"> </w:t>
      </w:r>
      <w:r>
        <w:t xml:space="preserve">Jupyter Notebook, Git, Docker</w:t>
      </w:r>
    </w:p>
    <w:p>
      <w:pPr>
        <w:numPr>
          <w:ilvl w:val="0"/>
          <w:numId w:val="1002"/>
        </w:numPr>
        <w:pStyle w:val="Compact"/>
      </w:pPr>
      <w:r>
        <w:rPr>
          <w:bCs/>
          <w:b/>
        </w:rPr>
        <w:t xml:space="preserve">Languages:</w:t>
      </w:r>
      <w:r>
        <w:t xml:space="preserve"> </w:t>
      </w:r>
      <w:r>
        <w:t xml:space="preserve">English (fluent), German (proficient)</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SmartTech Solutions GmbH, Berlin, Germany | Jan 2021 – Present</w:t>
      </w:r>
    </w:p>
    <w:p>
      <w:pPr>
        <w:numPr>
          <w:ilvl w:val="0"/>
          <w:numId w:val="1003"/>
        </w:numPr>
        <w:pStyle w:val="Compact"/>
      </w:pPr>
      <w:r>
        <w:t xml:space="preserve">Developed predictive models to optimize supply chain operations for e-commerce clients in Germany Berlin, reducing delivery times by 18%.</w:t>
      </w:r>
    </w:p>
    <w:p>
      <w:pPr>
        <w:numPr>
          <w:ilvl w:val="0"/>
          <w:numId w:val="1003"/>
        </w:numPr>
        <w:pStyle w:val="Compact"/>
      </w:pPr>
      <w:r>
        <w:t xml:space="preserve">Collaborated with cross-functional teams to design and implement AI-driven customer segmentation strategies, increasing user retention by 25%.</w:t>
      </w:r>
    </w:p>
    <w:p>
      <w:pPr>
        <w:numPr>
          <w:ilvl w:val="0"/>
          <w:numId w:val="1003"/>
        </w:numPr>
        <w:pStyle w:val="Compact"/>
      </w:pPr>
      <w:r>
        <w:t xml:space="preserve">Built scalable data pipelines using Python and Apache Spark to process over 10 million daily transactions from Berlin-based startups.</w:t>
      </w:r>
    </w:p>
    <w:p>
      <w:pPr>
        <w:numPr>
          <w:ilvl w:val="0"/>
          <w:numId w:val="1003"/>
        </w:numPr>
        <w:pStyle w:val="Compact"/>
      </w:pPr>
      <w:r>
        <w:t xml:space="preserve">Presented findings at the Berlin Tech Conference 2023, highlighting how data science can address urban mobility challenges in Germany’s capital city.</w:t>
      </w:r>
    </w:p>
    <w:bookmarkEnd w:id="23"/>
    <w:bookmarkStart w:id="24" w:name="data-analyst"/>
    <w:p>
      <w:pPr>
        <w:pStyle w:val="Heading3"/>
      </w:pPr>
      <w:r>
        <w:t xml:space="preserve">Data Analyst</w:t>
      </w:r>
    </w:p>
    <w:p>
      <w:pPr>
        <w:pStyle w:val="FirstParagraph"/>
      </w:pPr>
      <w:r>
        <w:rPr>
          <w:iCs/>
          <w:i/>
        </w:rPr>
        <w:t xml:space="preserve">Innovate Data AG, Munich, Germany | Jun 2018 – Dec 2020</w:t>
      </w:r>
    </w:p>
    <w:p>
      <w:pPr>
        <w:numPr>
          <w:ilvl w:val="0"/>
          <w:numId w:val="1004"/>
        </w:numPr>
        <w:pStyle w:val="Compact"/>
      </w:pPr>
      <w:r>
        <w:t xml:space="preserve">Analyzed customer behavior datasets to identify trends that informed marketing strategies for German automotive clients.</w:t>
      </w:r>
    </w:p>
    <w:p>
      <w:pPr>
        <w:numPr>
          <w:ilvl w:val="0"/>
          <w:numId w:val="1004"/>
        </w:numPr>
        <w:pStyle w:val="Compact"/>
      </w:pPr>
      <w:r>
        <w:t xml:space="preserve">Created interactive dashboards in Tableau to monitor KPIs, enabling real-time decision-making for teams in Germany Berlin.</w:t>
      </w:r>
    </w:p>
    <w:p>
      <w:pPr>
        <w:numPr>
          <w:ilvl w:val="0"/>
          <w:numId w:val="1004"/>
        </w:numPr>
        <w:pStyle w:val="Compact"/>
      </w:pPr>
      <w:r>
        <w:t xml:space="preserve">Contributed to a project that reduced data processing time by 30% using optimized SQL queries and cloud-based storage solutions.</w:t>
      </w:r>
    </w:p>
    <w:bookmarkEnd w:id="24"/>
    <w:bookmarkStart w:id="25" w:name="Xce39316de0a648f3e1acfd9aff5acdfabb403ea"/>
    <w:p>
      <w:pPr>
        <w:pStyle w:val="Heading3"/>
      </w:pPr>
      <w:r>
        <w:t xml:space="preserve">Internship: Data Science Research Assistant</w:t>
      </w:r>
    </w:p>
    <w:p>
      <w:pPr>
        <w:pStyle w:val="FirstParagraph"/>
      </w:pPr>
      <w:r>
        <w:rPr>
          <w:iCs/>
          <w:i/>
        </w:rPr>
        <w:t xml:space="preserve">TU Berlin, Germany | Jul 2017 – Aug 2017</w:t>
      </w:r>
    </w:p>
    <w:p>
      <w:pPr>
        <w:numPr>
          <w:ilvl w:val="0"/>
          <w:numId w:val="1005"/>
        </w:numPr>
        <w:pStyle w:val="Compact"/>
      </w:pPr>
      <w:r>
        <w:t xml:space="preserve">Conducted research on time-series forecasting models for renewable energy consumption in Germany.</w:t>
      </w:r>
    </w:p>
    <w:p>
      <w:pPr>
        <w:numPr>
          <w:ilvl w:val="0"/>
          <w:numId w:val="1005"/>
        </w:numPr>
        <w:pStyle w:val="Compact"/>
      </w:pPr>
      <w:r>
        <w:t xml:space="preserve">Published a paper titled "Optimizing Solar Power Predictions in Urban Environments" in the Journal of German Data Science.</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TU Berlin, Germany | Graduated: 2017</w:t>
      </w:r>
    </w:p>
    <w:p>
      <w:pPr>
        <w:numPr>
          <w:ilvl w:val="0"/>
          <w:numId w:val="1006"/>
        </w:numPr>
        <w:pStyle w:val="Compact"/>
      </w:pPr>
      <w:r>
        <w:t xml:space="preserve">Thesis: "Machine Learning Applications in Urban Mobility Systems"</w:t>
      </w:r>
    </w:p>
    <w:p>
      <w:pPr>
        <w:numPr>
          <w:ilvl w:val="0"/>
          <w:numId w:val="1006"/>
        </w:numPr>
        <w:pStyle w:val="Compact"/>
      </w:pPr>
      <w:r>
        <w:t xml:space="preserve">Relevant Courses: Data Mining, Statistical Modeling, Big Data Technologies</w:t>
      </w:r>
    </w:p>
    <w:bookmarkEnd w:id="27"/>
    <w:bookmarkStart w:id="28" w:name="b.sc.-in-mathematics"/>
    <w:p>
      <w:pPr>
        <w:pStyle w:val="Heading3"/>
      </w:pPr>
      <w:r>
        <w:t xml:space="preserve">B.Sc. in Mathematics</w:t>
      </w:r>
    </w:p>
    <w:p>
      <w:pPr>
        <w:pStyle w:val="FirstParagraph"/>
      </w:pPr>
      <w:r>
        <w:rPr>
          <w:iCs/>
          <w:i/>
        </w:rPr>
        <w:t xml:space="preserve">University of Munich, Germany | Graduated: 2014</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Cloud Professional Data Engineer Certification</w:t>
      </w:r>
      <w:r>
        <w:t xml:space="preserve"> </w:t>
      </w:r>
      <w:r>
        <w:t xml:space="preserve">| 2021</w:t>
      </w:r>
    </w:p>
    <w:p>
      <w:pPr>
        <w:numPr>
          <w:ilvl w:val="0"/>
          <w:numId w:val="1007"/>
        </w:numPr>
        <w:pStyle w:val="Compact"/>
      </w:pPr>
      <w:r>
        <w:rPr>
          <w:bCs/>
          <w:b/>
        </w:rPr>
        <w:t xml:space="preserve">IBM Data Science Specialization (Coursera)</w:t>
      </w:r>
      <w:r>
        <w:t xml:space="preserve"> </w:t>
      </w:r>
      <w:r>
        <w:t xml:space="preserve">| 2019</w:t>
      </w:r>
    </w:p>
    <w:p>
      <w:pPr>
        <w:numPr>
          <w:ilvl w:val="0"/>
          <w:numId w:val="1007"/>
        </w:numPr>
        <w:pStyle w:val="Compact"/>
      </w:pPr>
      <w:r>
        <w:rPr>
          <w:bCs/>
          <w:b/>
        </w:rPr>
        <w:t xml:space="preserve">Datenanalyse mit Python (Udemy)</w:t>
      </w:r>
      <w:r>
        <w:t xml:space="preserve"> </w:t>
      </w:r>
      <w:r>
        <w:t xml:space="preserve">| 2020 – Germany-specific curriculum on data analysis tools.</w:t>
      </w:r>
    </w:p>
    <w:bookmarkEnd w:id="30"/>
    <w:bookmarkStart w:id="33" w:name="projects"/>
    <w:p>
      <w:pPr>
        <w:pStyle w:val="Heading2"/>
      </w:pPr>
      <w:r>
        <w:t xml:space="preserve">Projects</w:t>
      </w:r>
    </w:p>
    <w:bookmarkStart w:id="31" w:name="smart-city-berlin-mobility-project"/>
    <w:p>
      <w:pPr>
        <w:pStyle w:val="Heading3"/>
      </w:pPr>
      <w:r>
        <w:t xml:space="preserve">Smart City Berlin Mobility Project</w:t>
      </w:r>
    </w:p>
    <w:p>
      <w:pPr>
        <w:pStyle w:val="FirstParagraph"/>
      </w:pPr>
      <w:r>
        <w:rPr>
          <w:iCs/>
          <w:i/>
        </w:rPr>
        <w:t xml:space="preserve">Jan 2021 – Jun 2021</w:t>
      </w:r>
    </w:p>
    <w:p>
      <w:pPr>
        <w:numPr>
          <w:ilvl w:val="0"/>
          <w:numId w:val="1008"/>
        </w:numPr>
        <w:pStyle w:val="Compact"/>
      </w:pPr>
      <w:r>
        <w:t xml:space="preserve">Developed a machine learning model to predict traffic congestion in Berlin using historical data and real-time sensor inputs.</w:t>
      </w:r>
    </w:p>
    <w:p>
      <w:pPr>
        <w:numPr>
          <w:ilvl w:val="0"/>
          <w:numId w:val="1008"/>
        </w:numPr>
        <w:pStyle w:val="Compact"/>
      </w:pPr>
      <w:r>
        <w:t xml:space="preserve">Collaborated with local government agencies to integrate findings into Berlin’s digital mobility strategy.</w:t>
      </w:r>
    </w:p>
    <w:bookmarkEnd w:id="31"/>
    <w:bookmarkStart w:id="32" w:name="Xf9fa65342536cbe116c0a5d92d31daa022eb73a"/>
    <w:p>
      <w:pPr>
        <w:pStyle w:val="Heading3"/>
      </w:pPr>
      <w:r>
        <w:t xml:space="preserve">Sustainability Analytics for German Startups</w:t>
      </w:r>
    </w:p>
    <w:p>
      <w:pPr>
        <w:pStyle w:val="FirstParagraph"/>
      </w:pPr>
      <w:r>
        <w:rPr>
          <w:iCs/>
          <w:i/>
        </w:rPr>
        <w:t xml:space="preserve">Oct 2020 – Dec 2020</w:t>
      </w:r>
    </w:p>
    <w:p>
      <w:pPr>
        <w:numPr>
          <w:ilvl w:val="0"/>
          <w:numId w:val="1009"/>
        </w:numPr>
        <w:pStyle w:val="Compact"/>
      </w:pPr>
      <w:r>
        <w:t xml:space="preserve">Analyzed carbon footprint data for Berlin-based startups to identify areas for improvement.</w:t>
      </w:r>
    </w:p>
    <w:p>
      <w:pPr>
        <w:numPr>
          <w:ilvl w:val="0"/>
          <w:numId w:val="1009"/>
        </w:numPr>
        <w:pStyle w:val="Compact"/>
      </w:pPr>
      <w:r>
        <w:t xml:space="preserve">Created a dashboard in Power BI to track sustainability metrics, used by over 50 companies in Germany Berlin.</w:t>
      </w:r>
    </w:p>
    <w:bookmarkEnd w:id="32"/>
    <w:bookmarkEnd w:id="33"/>
    <w:bookmarkStart w:id="34"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German – Advanced (CEFR C1)</w:t>
      </w:r>
    </w:p>
    <w:p>
      <w:pPr>
        <w:numPr>
          <w:ilvl w:val="0"/>
          <w:numId w:val="1010"/>
        </w:numPr>
        <w:pStyle w:val="Compact"/>
      </w:pPr>
      <w:r>
        <w:t xml:space="preserve">Spanish – Basic (CEFR A2)</w:t>
      </w:r>
    </w:p>
    <w:bookmarkEnd w:id="34"/>
    <w:bookmarkStart w:id="38" w:name="additional-sections"/>
    <w:p>
      <w:pPr>
        <w:pStyle w:val="Heading2"/>
      </w:pPr>
      <w:r>
        <w:t xml:space="preserve">Additional Sections</w:t>
      </w:r>
    </w:p>
    <w:bookmarkStart w:id="35" w:name="professional-affiliations"/>
    <w:p>
      <w:pPr>
        <w:pStyle w:val="Heading3"/>
      </w:pPr>
      <w:r>
        <w:t xml:space="preserve">Professional Affiliations</w:t>
      </w:r>
    </w:p>
    <w:p>
      <w:pPr>
        <w:numPr>
          <w:ilvl w:val="0"/>
          <w:numId w:val="1011"/>
        </w:numPr>
        <w:pStyle w:val="Compact"/>
      </w:pPr>
      <w:r>
        <w:t xml:space="preserve">Member, Berlin Data Science Association (BDSA)</w:t>
      </w:r>
    </w:p>
    <w:p>
      <w:pPr>
        <w:numPr>
          <w:ilvl w:val="0"/>
          <w:numId w:val="1011"/>
        </w:numPr>
        <w:pStyle w:val="Compact"/>
      </w:pPr>
      <w:r>
        <w:t xml:space="preserve">Volunteer, Women in Tech Germany</w:t>
      </w:r>
    </w:p>
    <w:bookmarkEnd w:id="35"/>
    <w:bookmarkStart w:id="36" w:name="hobbies-interests"/>
    <w:p>
      <w:pPr>
        <w:pStyle w:val="Heading3"/>
      </w:pPr>
      <w:r>
        <w:t xml:space="preserve">Hobbies &amp; Interests</w:t>
      </w:r>
    </w:p>
    <w:p>
      <w:pPr>
        <w:numPr>
          <w:ilvl w:val="0"/>
          <w:numId w:val="1012"/>
        </w:numPr>
        <w:pStyle w:val="Compact"/>
      </w:pPr>
      <w:r>
        <w:t xml:space="preserve">Participating in hackathons for Berlin’s tech community (e.g., Berlin Tech Week)</w:t>
      </w:r>
    </w:p>
    <w:p>
      <w:pPr>
        <w:numPr>
          <w:ilvl w:val="0"/>
          <w:numId w:val="1012"/>
        </w:numPr>
        <w:pStyle w:val="Compact"/>
      </w:pPr>
      <w:r>
        <w:t xml:space="preserve">Contributing to open-source projects on GitHub focused on AI and data science</w:t>
      </w:r>
    </w:p>
    <w:p>
      <w:pPr>
        <w:numPr>
          <w:ilvl w:val="0"/>
          <w:numId w:val="1012"/>
        </w:numPr>
        <w:pStyle w:val="Compact"/>
      </w:pPr>
      <w:r>
        <w:t xml:space="preserve">Exploring Berlin’s startup ecosystem and attending networking events</w:t>
      </w:r>
    </w:p>
    <w:bookmarkEnd w:id="36"/>
    <w:bookmarkStart w:id="37" w:name="references"/>
    <w:p>
      <w:pPr>
        <w:pStyle w:val="Heading3"/>
      </w:pPr>
      <w:r>
        <w:t xml:space="preserve">References</w:t>
      </w:r>
    </w:p>
    <w:p>
      <w:pPr>
        <w:pStyle w:val="FirstParagraph"/>
      </w:pPr>
      <w:r>
        <w:t xml:space="preserve">Available upon request. References include former managers at SmartTech Solutions GmbH, TU Berlin professors, and collaborators from the Berlin Data Science Association.</w:t>
      </w:r>
    </w:p>
    <w:bookmarkEnd w:id="37"/>
    <w:bookmarkEnd w:id="38"/>
    <w:p>
      <w:pPr>
        <w:pStyle w:val="BodyText"/>
      </w:pPr>
      <w:r>
        <w:t xml:space="preserve">© 2023 Jane Doe | Resume for Data Scientist in Germany Berlin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Berlin</dc:title>
  <dc:creator/>
  <dc:language>en</dc:language>
  <cp:keywords/>
  <dcterms:created xsi:type="dcterms:W3CDTF">2026-07-14T05:14:57Z</dcterms:created>
  <dcterms:modified xsi:type="dcterms:W3CDTF">2026-07-14T05:14:57Z</dcterms:modified>
</cp:coreProperties>
</file>

<file path=docProps/custom.xml><?xml version="1.0" encoding="utf-8"?>
<Properties xmlns="http://schemas.openxmlformats.org/officeDocument/2006/custom-properties" xmlns:vt="http://schemas.openxmlformats.org/officeDocument/2006/docPropsVTypes"/>
</file>