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7" w:name="data-scientist-resume-iran-tehran"/>
    <w:p>
      <w:pPr>
        <w:pStyle w:val="Heading1"/>
      </w:pPr>
      <w:r>
        <w:t xml:space="preserve">Data Scientist Resume | Iran Tehran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alirezaei.data@gmail.com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14165-733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over 5 years of experience in leveraging advanced analytics, machine learning, and data modeling to solve complex business challenges. Specialized in extracting actionable insights from large datasets to drive strategic decision-making. Proven expertise in Python, R, SQL, and cloud computing platforms such as AWS and Azure. Committed to delivering innovative solutions tailored for the dynamic markets of Iran Tehran and beyond. A strong collaborator with a passion for fostering data-driven cultures within organizations.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35a10da9c43492bcf9d7559f50091f043e59d42"/>
    <w:p>
      <w:pPr>
        <w:pStyle w:val="Heading3"/>
      </w:pPr>
      <w:r>
        <w:t xml:space="preserve">Data Scientist | Tehran Tech Solutions (Iran)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optimize supply chain operations for e-commerce platforms in Iran, reducing delivery times by 18%.</w:t>
      </w:r>
    </w:p>
    <w:p>
      <w:pPr>
        <w:numPr>
          <w:ilvl w:val="0"/>
          <w:numId w:val="1001"/>
        </w:numPr>
        <w:pStyle w:val="Compact"/>
      </w:pPr>
      <w:r>
        <w:t xml:space="preserve">Developed predictive analytics tools using Python and SQL to analyze consumer behavior, resulting in a 25% increase in customer retention for key clients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pipelines into existing enterprise systems, improving data accuracy by 30%.</w:t>
      </w:r>
    </w:p>
    <w:p>
      <w:pPr>
        <w:numPr>
          <w:ilvl w:val="0"/>
          <w:numId w:val="1001"/>
        </w:numPr>
        <w:pStyle w:val="Compact"/>
      </w:pPr>
      <w:r>
        <w:t xml:space="preserve">Presented findings to executive leadership through interactive dashboards built with Tableau, enabling informed decisions on market expansion strategies in Iran.</w:t>
      </w:r>
    </w:p>
    <w:bookmarkEnd w:id="23"/>
    <w:bookmarkStart w:id="24" w:name="X986f09d25778d4c473afebd46e82d743a3f450b"/>
    <w:p>
      <w:pPr>
        <w:pStyle w:val="Heading3"/>
      </w:pPr>
      <w:r>
        <w:t xml:space="preserve">Junior Data Analyst | Tehran Analytics Group</w:t>
      </w:r>
    </w:p>
    <w:p>
      <w:pPr>
        <w:pStyle w:val="FirstParagraph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Processed and cleaned large datasets from diverse sources, including social media and IoT devices, to support business intelligence initiatives in Tehran.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R and Python,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identifying key drivers of engagement among Iranian audiences.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project on urban traffic patterns in Tehran, published in the *Journal of Data Science and Technology* (2018).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3cb854f32794d2c5c060ca3311dbe6649f0c18"/>
    <w:p>
      <w:pPr>
        <w:pStyle w:val="Heading3"/>
      </w:pPr>
      <w:r>
        <w:t xml:space="preserve">MSc in Computer Science | Sharif University of Technology, Tehran, Iran</w:t>
      </w:r>
    </w:p>
    <w:p>
      <w:pPr>
        <w:pStyle w:val="FirstParagraph"/>
      </w:pPr>
      <w:r>
        <w:rPr>
          <w:bCs/>
          <w:b/>
        </w:rPr>
        <w:t xml:space="preserve">September 2014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Real-Time Data Processing for Smart Cities in Tehran using Apache Kafka."</w:t>
      </w:r>
    </w:p>
    <w:p>
      <w:pPr>
        <w:numPr>
          <w:ilvl w:val="0"/>
          <w:numId w:val="1003"/>
        </w:numPr>
        <w:pStyle w:val="Compact"/>
      </w:pPr>
      <w:r>
        <w:t xml:space="preserve">Relevant coursework: Machine Learning, Data Mining, Big Data Analytics.</w:t>
      </w:r>
    </w:p>
    <w:bookmarkEnd w:id="26"/>
    <w:bookmarkStart w:id="27" w:name="Xd3b01a4a5d642ec971dbee63ebf7643242a7f60"/>
    <w:p>
      <w:pPr>
        <w:pStyle w:val="Heading3"/>
      </w:pPr>
      <w:r>
        <w:t xml:space="preserve">BSc in Mathematics | Ferdowsi University of Mashhad, Iran</w:t>
      </w:r>
    </w:p>
    <w:p>
      <w:pPr>
        <w:pStyle w:val="FirstParagraph"/>
      </w:pPr>
      <w:r>
        <w:rPr>
          <w:bCs/>
          <w:b/>
        </w:rPr>
        <w:t xml:space="preserve">September 2010 – June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Azure.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Persian (Native).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Data Scientist Associate</w:t>
      </w:r>
      <w:r>
        <w:t xml:space="preserve"> </w:t>
      </w:r>
      <w:r>
        <w:t xml:space="preserve">– Microsoft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IBM (2019)</w:t>
      </w:r>
    </w:p>
    <w:bookmarkEnd w:id="30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bookmarkStart w:id="31" w:name="X090764566d9eff1ca9ef46f03505a73d08a57aa"/>
    <w:p>
      <w:pPr>
        <w:pStyle w:val="Heading3"/>
      </w:pPr>
      <w:r>
        <w:t xml:space="preserve">Smart Traffic Management System for Tehran</w:t>
      </w:r>
    </w:p>
    <w:p>
      <w:pPr>
        <w:pStyle w:val="FirstParagraph"/>
      </w:pPr>
      <w:r>
        <w:rPr>
          <w:bCs/>
          <w:b/>
        </w:rPr>
        <w:t xml:space="preserve">April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predictive model using historical traffic data to forecast congestion hotspots in Tehran, improving municipal planning efficiency.</w:t>
      </w:r>
    </w:p>
    <w:p>
      <w:pPr>
        <w:numPr>
          <w:ilvl w:val="0"/>
          <w:numId w:val="1006"/>
        </w:numPr>
        <w:pStyle w:val="Compact"/>
      </w:pPr>
      <w:r>
        <w:t xml:space="preserve">Integrated real-time GPS data from public transport to optimize bus routes, reducing average travel time by 12%.</w:t>
      </w:r>
    </w:p>
    <w:bookmarkEnd w:id="31"/>
    <w:bookmarkStart w:id="32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rPr>
          <w:bCs/>
          <w:b/>
        </w:rPr>
        <w:t xml:space="preserve">January 2020 – March 2020</w:t>
      </w:r>
    </w:p>
    <w:p>
      <w:pPr>
        <w:numPr>
          <w:ilvl w:val="0"/>
          <w:numId w:val="1007"/>
        </w:numPr>
        <w:pStyle w:val="Compact"/>
      </w:pPr>
      <w:r>
        <w:t xml:space="preserve">Utilized clustering algorithms (K-means) to segment customers based on purchasing behavior, enabling targeted marketing campaigns in Iran.</w:t>
      </w:r>
    </w:p>
    <w:p>
      <w:pPr>
        <w:numPr>
          <w:ilvl w:val="0"/>
          <w:numId w:val="1007"/>
        </w:numPr>
        <w:pStyle w:val="Compact"/>
      </w:pPr>
      <w:r>
        <w:t xml:space="preserve">Generated a 15% increase in sales for a local Tehran-based retailer through personalized recommendations.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alirezaei.data@gmail.com for details.</w:t>
      </w:r>
    </w:p>
    <w:bookmarkEnd w:id="36"/>
    <w:p>
      <w:pPr>
        <w:pStyle w:val="BodyText"/>
      </w:pPr>
      <w:r>
        <w:t xml:space="preserve">This resume is tailored for the Data Scientist role in Iran Tehran, emphasizing local expertise and global technical proficiency.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| Iran Tehran</dc:title>
  <dc:creator/>
  <dc:language>en</dc:language>
  <cp:keywords/>
  <dcterms:created xsi:type="dcterms:W3CDTF">2026-07-13T15:43:35Z</dcterms:created>
  <dcterms:modified xsi:type="dcterms:W3CDTF">2026-07-13T15:43:35Z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