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|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36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Data Scientist | Kazakhstan Almaty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Almaty, Kazakhstan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john.doe@example.com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+7 123 456 7890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results-driven Data Scientist based in Kazakhstan Almaty, I specialize in leveraging advanced analytics, machine learning, and data-driven decision-making to solve complex business problems. With over five years of experience in the field, I have developed a strong foundation in statistical modeling, predictive analytics, and big data technologies. My expertise is tailored to meet the unique needs of organizations in Kazakhstan Almaty’s growing tech ecosystem. I am passionate about transforming raw data into actionable insights that drive innovation and competitive advantage.</w:t>
      </w:r>
    </w:p>
    <w:bookmarkEnd w:id="21"/>
    <w:bookmarkStart w:id="22" w:name="core-competencies"/>
    <w:p>
      <w:pPr>
        <w:pStyle w:val="Heading2"/>
      </w:pPr>
      <w:r>
        <w:t xml:space="preserve">Core Competencies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Python, R, SQL, Machine Learning (Scikit-learn, TensorFlow), Data Visualization (Tableau, Power BI), Big Data Tools (Hadoop, Spark)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Domain Expertise:</w:t>
      </w:r>
      <w:r>
        <w:t xml:space="preserve"> </w:t>
      </w:r>
      <w:r>
        <w:t xml:space="preserve">Business Intelligence, Predictive Analytics, NLP Applications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Problem-Solving, Communication, Team Collaboration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f1e5f32be622a91b09a13c0fa7345ff474d4334"/>
    <w:p>
      <w:pPr>
        <w:pStyle w:val="Heading3"/>
      </w:pPr>
      <w:r>
        <w:t xml:space="preserve">Senior Data Scientist | Almaty Tech Solutions (Kazakhstan)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3"/>
        </w:numPr>
        <w:pStyle w:val="Compact"/>
      </w:pPr>
      <w:r>
        <w:t xml:space="preserve">Lead end-to-end data science projects, including data collection, cleaning, modeling, and deployment for clients in finance and logistics sectors across Kazakhstan Almaty.</w:t>
      </w:r>
    </w:p>
    <w:p>
      <w:pPr>
        <w:numPr>
          <w:ilvl w:val="0"/>
          <w:numId w:val="1003"/>
        </w:numPr>
        <w:pStyle w:val="Compact"/>
      </w:pPr>
      <w:r>
        <w:t xml:space="preserve">Developed machine learning models to predict customer churn and optimize supply chain operations, resulting in a 20% reduction in operational costs for two major clients.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integrate predictive analytics into business strategies, improving decision-making processes by 30%.</w:t>
      </w:r>
    </w:p>
    <w:p>
      <w:pPr>
        <w:numPr>
          <w:ilvl w:val="0"/>
          <w:numId w:val="1003"/>
        </w:numPr>
        <w:pStyle w:val="Compact"/>
      </w:pPr>
      <w:r>
        <w:t xml:space="preserve">Presented findings to stakeholders using interactive dashboards and reports, ensuring alignment with organizational goals in Kazakhstan Almaty’s dynamic market.</w:t>
      </w:r>
    </w:p>
    <w:bookmarkEnd w:id="23"/>
    <w:bookmarkStart w:id="24" w:name="X8d034a1e9df1bd020345e523f1fde4a73c12a4c"/>
    <w:p>
      <w:pPr>
        <w:pStyle w:val="Heading3"/>
      </w:pPr>
      <w:r>
        <w:t xml:space="preserve">Data Scientist | Kazakh Innovation Lab (Kazakhstan)</w:t>
      </w:r>
    </w:p>
    <w:p>
      <w:pPr>
        <w:pStyle w:val="FirstParagraph"/>
      </w:pPr>
      <w:r>
        <w:rPr>
          <w:iCs/>
          <w:i/>
        </w:rPr>
        <w:t xml:space="preserve">June 2017 – December 2018</w:t>
      </w:r>
    </w:p>
    <w:p>
      <w:pPr>
        <w:numPr>
          <w:ilvl w:val="0"/>
          <w:numId w:val="1004"/>
        </w:numPr>
        <w:pStyle w:val="Compact"/>
      </w:pPr>
      <w:r>
        <w:t xml:space="preserve">Designed and implemented data pipelines for real-time analytics, enabling faster response times for clients in the energy and agriculture sectors.</w:t>
      </w:r>
    </w:p>
    <w:p>
      <w:pPr>
        <w:numPr>
          <w:ilvl w:val="0"/>
          <w:numId w:val="1004"/>
        </w:numPr>
        <w:pStyle w:val="Compact"/>
      </w:pPr>
      <w:r>
        <w:t xml:space="preserve">Conducted A/B testing and statistical analysis to evaluate the impact of new product features, contributing to a 15% increase in user engagement.</w:t>
      </w:r>
    </w:p>
    <w:p>
      <w:pPr>
        <w:numPr>
          <w:ilvl w:val="0"/>
          <w:numId w:val="1004"/>
        </w:numPr>
        <w:pStyle w:val="Compact"/>
      </w:pPr>
      <w:r>
        <w:t xml:space="preserve">Published research papers on data science applications in Kazakhstan Almaty’s emerging industries, gaining recognition in local tech conferences.</w:t>
      </w:r>
    </w:p>
    <w:p>
      <w:pPr>
        <w:numPr>
          <w:ilvl w:val="0"/>
          <w:numId w:val="1004"/>
        </w:numPr>
        <w:pStyle w:val="Compact"/>
      </w:pPr>
      <w:r>
        <w:t xml:space="preserve">Mentored junior data scientists, fostering a culture of innovation and continuous learning within the team.</w:t>
      </w:r>
    </w:p>
    <w:bookmarkEnd w:id="24"/>
    <w:bookmarkStart w:id="25" w:name="Xd01fa133850ea39c76a09262cb3978cdfa8e801"/>
    <w:p>
      <w:pPr>
        <w:pStyle w:val="Heading3"/>
      </w:pPr>
      <w:r>
        <w:t xml:space="preserve">Junior Data Analyst | Almaty Analytics Hub (Kazakhstan)</w:t>
      </w:r>
    </w:p>
    <w:p>
      <w:pPr>
        <w:pStyle w:val="FirstParagraph"/>
      </w:pPr>
      <w:r>
        <w:rPr>
          <w:iCs/>
          <w:i/>
        </w:rPr>
        <w:t xml:space="preserve">September 2015 – May 2017</w:t>
      </w:r>
    </w:p>
    <w:p>
      <w:pPr>
        <w:numPr>
          <w:ilvl w:val="0"/>
          <w:numId w:val="1005"/>
        </w:numPr>
        <w:pStyle w:val="Compact"/>
      </w:pPr>
      <w:r>
        <w:t xml:space="preserve">Supported data collection and preprocessing for large-scale projects, ensuring high-quality datasets for analysis.</w:t>
      </w:r>
    </w:p>
    <w:p>
      <w:pPr>
        <w:numPr>
          <w:ilvl w:val="0"/>
          <w:numId w:val="1005"/>
        </w:numPr>
        <w:pStyle w:val="Compact"/>
      </w:pPr>
      <w:r>
        <w:t xml:space="preserve">Created visualizations and reports to communicate insights to non-technical stakeholders, aiding in strategic planning.</w:t>
      </w:r>
    </w:p>
    <w:p>
      <w:pPr>
        <w:numPr>
          <w:ilvl w:val="0"/>
          <w:numId w:val="1005"/>
        </w:numPr>
        <w:pStyle w:val="Compact"/>
      </w:pPr>
      <w:r>
        <w:t xml:space="preserve">Contributed to the development of a predictive model for local businesses, enhancing their ability to forecast market trends in Kazakhstan Almaty.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5baddd62ac185f49e39c15b841a5ac9d88823b6"/>
    <w:p>
      <w:pPr>
        <w:pStyle w:val="Heading3"/>
      </w:pPr>
      <w:r>
        <w:t xml:space="preserve">MSc in Data Science | National University of Kazakhstan (Almaty)</w:t>
      </w:r>
    </w:p>
    <w:p>
      <w:pPr>
        <w:pStyle w:val="FirstParagraph"/>
      </w:pPr>
      <w:r>
        <w:rPr>
          <w:iCs/>
          <w:i/>
        </w:rPr>
        <w:t xml:space="preserve">Graduated: June 2015</w:t>
      </w:r>
    </w:p>
    <w:p>
      <w:pPr>
        <w:numPr>
          <w:ilvl w:val="0"/>
          <w:numId w:val="1006"/>
        </w:numPr>
        <w:pStyle w:val="Compact"/>
      </w:pPr>
      <w:r>
        <w:t xml:space="preserve">Courses: Advanced Statistics, Machine Learning, Big Data Analytics</w:t>
      </w:r>
    </w:p>
    <w:p>
      <w:pPr>
        <w:numPr>
          <w:ilvl w:val="0"/>
          <w:numId w:val="1006"/>
        </w:numPr>
        <w:pStyle w:val="Compact"/>
      </w:pPr>
      <w:r>
        <w:t xml:space="preserve">Thesis: "Optimizing Resource Allocation in Urban Development Using Predictive Modeling"</w:t>
      </w:r>
    </w:p>
    <w:bookmarkEnd w:id="27"/>
    <w:bookmarkStart w:id="28" w:name="X039d42f3914043370de609118ac3c0be2f373bc"/>
    <w:p>
      <w:pPr>
        <w:pStyle w:val="Heading3"/>
      </w:pPr>
      <w:r>
        <w:t xml:space="preserve">BSc in Computer Science | Almaty University of Power Engineering and Telecommunications</w:t>
      </w:r>
    </w:p>
    <w:p>
      <w:pPr>
        <w:pStyle w:val="FirstParagraph"/>
      </w:pPr>
      <w:r>
        <w:rPr>
          <w:iCs/>
          <w:i/>
        </w:rPr>
        <w:t xml:space="preserve">Graduated: June 2012</w:t>
      </w:r>
    </w:p>
    <w:p>
      <w:pPr>
        <w:numPr>
          <w:ilvl w:val="0"/>
          <w:numId w:val="1007"/>
        </w:numPr>
        <w:pStyle w:val="Compact"/>
      </w:pPr>
      <w:r>
        <w:t xml:space="preserve">Relevant coursework: Database Systems, Algorithms, Artificial Intelligence</w:t>
      </w:r>
    </w:p>
    <w:bookmarkEnd w:id="28"/>
    <w:bookmarkEnd w:id="29"/>
    <w:bookmarkStart w:id="30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Certification:</w:t>
      </w:r>
      <w:r>
        <w:t xml:space="preserve"> </w:t>
      </w:r>
      <w:r>
        <w:t xml:space="preserve">Google Data Analytics Professional Certificate (2021)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Online Courses:</w:t>
      </w:r>
      <w:r>
        <w:t xml:space="preserve"> </w:t>
      </w:r>
      <w:r>
        <w:t xml:space="preserve">"Machine Learning" by Andrew Ng (Coursera), "Python for Data Science" by IBM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Conferences Attended:</w:t>
      </w:r>
      <w:r>
        <w:t xml:space="preserve"> </w:t>
      </w:r>
      <w:r>
        <w:t xml:space="preserve">Kazakhstan Tech Summit 2023, Almaty AI Forum</w:t>
      </w:r>
    </w:p>
    <w:bookmarkEnd w:id="30"/>
    <w:bookmarkStart w:id="33" w:name="projects"/>
    <w:p>
      <w:pPr>
        <w:pStyle w:val="Heading2"/>
      </w:pPr>
      <w:r>
        <w:t xml:space="preserve">Projects</w:t>
      </w:r>
    </w:p>
    <w:bookmarkStart w:id="31" w:name="Xdb58e975cc3d8d00f6c3e85ecbfe1304d8c4f9f"/>
    <w:p>
      <w:pPr>
        <w:pStyle w:val="Heading3"/>
      </w:pPr>
      <w:r>
        <w:t xml:space="preserve">Predictive Maintenance System for Kazakhstan Railways</w:t>
      </w:r>
    </w:p>
    <w:p>
      <w:pPr>
        <w:pStyle w:val="FirstParagraph"/>
      </w:pPr>
      <w:r>
        <w:rPr>
          <w:iCs/>
          <w:i/>
        </w:rPr>
        <w:t xml:space="preserve">July 2019 – December 2019</w:t>
      </w:r>
    </w:p>
    <w:p>
      <w:pPr>
        <w:numPr>
          <w:ilvl w:val="0"/>
          <w:numId w:val="1009"/>
        </w:numPr>
        <w:pStyle w:val="Compact"/>
      </w:pPr>
      <w:r>
        <w:t xml:space="preserve">Developed a machine learning model to predict equipment failures in railway systems, reducing downtime by 25%.</w:t>
      </w:r>
    </w:p>
    <w:p>
      <w:pPr>
        <w:numPr>
          <w:ilvl w:val="0"/>
          <w:numId w:val="1009"/>
        </w:numPr>
        <w:pStyle w:val="Compact"/>
      </w:pPr>
      <w:r>
        <w:t xml:space="preserve">Collaborated with engineers and data engineers to deploy the model using Python and SQL, ensuring scalability for Kazakhstan Almaty’s infrastructure.</w:t>
      </w:r>
    </w:p>
    <w:bookmarkEnd w:id="31"/>
    <w:bookmarkStart w:id="32" w:name="X21e282711ccb89f83c920fa227e1a47f94aee85"/>
    <w:p>
      <w:pPr>
        <w:pStyle w:val="Heading3"/>
      </w:pPr>
      <w:r>
        <w:t xml:space="preserve">Customer Segmentation for Local E-commerce Platforms</w:t>
      </w:r>
    </w:p>
    <w:p>
      <w:pPr>
        <w:pStyle w:val="FirstParagraph"/>
      </w:pPr>
      <w:r>
        <w:rPr>
          <w:iCs/>
          <w:i/>
        </w:rPr>
        <w:t xml:space="preserve">January 2021 – June 2021</w:t>
      </w:r>
    </w:p>
    <w:p>
      <w:pPr>
        <w:numPr>
          <w:ilvl w:val="0"/>
          <w:numId w:val="1010"/>
        </w:numPr>
        <w:pStyle w:val="Compact"/>
      </w:pPr>
      <w:r>
        <w:t xml:space="preserve">Used clustering algorithms (K-means) to segment customers based on purchasing behavior, improving targeted marketing campaigns by 40%.</w:t>
      </w:r>
    </w:p>
    <w:p>
      <w:pPr>
        <w:numPr>
          <w:ilvl w:val="0"/>
          <w:numId w:val="1010"/>
        </w:numPr>
        <w:pStyle w:val="Compact"/>
      </w:pPr>
      <w:r>
        <w:t xml:space="preserve">Created dashboards in Tableau to visualize customer insights for stakeholders in Kazakhstan Almaty’s e-commerce sector.</w:t>
      </w:r>
    </w:p>
    <w:bookmarkEnd w:id="32"/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1"/>
        </w:numPr>
        <w:pStyle w:val="Compact"/>
      </w:pPr>
      <w:r>
        <w:t xml:space="preserve">English (Fluent)</w:t>
      </w:r>
    </w:p>
    <w:p>
      <w:pPr>
        <w:numPr>
          <w:ilvl w:val="0"/>
          <w:numId w:val="1011"/>
        </w:numPr>
        <w:pStyle w:val="Compact"/>
      </w:pPr>
      <w:r>
        <w:t xml:space="preserve">Kazakh (Professional Working Proficiency)</w:t>
      </w:r>
    </w:p>
    <w:p>
      <w:pPr>
        <w:numPr>
          <w:ilvl w:val="0"/>
          <w:numId w:val="1011"/>
        </w:numPr>
        <w:pStyle w:val="Compact"/>
      </w:pPr>
      <w:r>
        <w:t xml:space="preserve">Russian (Professional Working Proficiency)</w:t>
      </w:r>
    </w:p>
    <w:bookmarkEnd w:id="34"/>
    <w:bookmarkStart w:id="35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12"/>
        </w:numPr>
        <w:pStyle w:val="Compact"/>
      </w:pPr>
      <w:r>
        <w:t xml:space="preserve">Active member of the Almaty Data Science Community, regularly participating in meetups and workshops.</w:t>
      </w:r>
    </w:p>
    <w:p>
      <w:pPr>
        <w:numPr>
          <w:ilvl w:val="0"/>
          <w:numId w:val="1012"/>
        </w:numPr>
        <w:pStyle w:val="Compact"/>
      </w:pPr>
      <w:r>
        <w:t xml:space="preserve">Volunteer data scientist for local NGOs, providing free analytics support to promote social impact initiatives in Kazakhstan Almaty.</w:t>
      </w:r>
    </w:p>
    <w:p>
      <w:pPr>
        <w:pStyle w:val="FirstParagraph"/>
      </w:pPr>
      <w:r>
        <w:t xml:space="preserve">© 2023 John Doe | Data Scientist | Kazakhstan Almaty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Data Scientist | Kazakhstan Almaty</dc:title>
  <dc:creator/>
  <dc:language>en</dc:language>
  <cp:keywords/>
  <dcterms:created xsi:type="dcterms:W3CDTF">2026-07-22T22:45:29Z</dcterms:created>
  <dcterms:modified xsi:type="dcterms:W3CDTF">2026-07-22T22:45:29Z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