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resume"/>
    <w:p>
      <w:pPr>
        <w:pStyle w:val="Heading1"/>
      </w:pPr>
      <w:r>
        <w:t xml:space="preserve">Resume</w:t>
      </w:r>
    </w:p>
    <w:bookmarkStart w:id="20" w:name="data-scientist-venezuela-caracas"/>
    <w:p>
      <w:pPr>
        <w:pStyle w:val="Heading2"/>
      </w:pPr>
      <w:r>
        <w:t xml:space="preserve">Data Scientist | Venezuela Caracas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linkedin.com/in/example</w:t>
      </w:r>
      <w:r>
        <w:br/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Data Scientist with [X years] of experience in Venezuela Caracas, I specialize in transforming complex data into actionable insights to drive business decisions and innovation. My expertise spans data analysis, machine learning, and statistical modeling, with a strong focus on solving real-world challenges relevant to the Venezuelan market. I am passionate about leveraging technology to address economic instability, resource optimization, and urban development in Caracas. My work as a Data Scientist in Venezuela Caracas has enabled organizations to enhance operational efficiency and make data-driven decisions despite the unique challenges of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Programming Languages: Python, R, SQL</w:t>
      </w:r>
    </w:p>
    <w:p>
      <w:pPr>
        <w:numPr>
          <w:ilvl w:val="0"/>
          <w:numId w:val="1001"/>
        </w:numPr>
        <w:pStyle w:val="Compact"/>
      </w:pPr>
      <w:r>
        <w:t xml:space="preserve">Data Analysis Tools: Pandas, NumPy, Excel</w:t>
      </w:r>
    </w:p>
    <w:p>
      <w:pPr>
        <w:numPr>
          <w:ilvl w:val="0"/>
          <w:numId w:val="1001"/>
        </w:numPr>
        <w:pStyle w:val="Compact"/>
      </w:pPr>
      <w:r>
        <w:t xml:space="preserve">Machine Learning: Scikit-learn, TensorFlow, Keras</w:t>
      </w:r>
    </w:p>
    <w:p>
      <w:pPr>
        <w:numPr>
          <w:ilvl w:val="0"/>
          <w:numId w:val="1001"/>
        </w:numPr>
        <w:pStyle w:val="Compact"/>
      </w:pPr>
      <w:r>
        <w:t xml:space="preserve">Data Visualization: Tableau, Power BI, Matplotlib/Seaborn</w:t>
      </w:r>
    </w:p>
    <w:p>
      <w:pPr>
        <w:numPr>
          <w:ilvl w:val="0"/>
          <w:numId w:val="1001"/>
        </w:numPr>
        <w:pStyle w:val="Compact"/>
      </w:pPr>
      <w:r>
        <w:t xml:space="preserve">Big Data Technologies: Hadoop, Spark (basic)</w:t>
      </w:r>
    </w:p>
    <w:p>
      <w:pPr>
        <w:numPr>
          <w:ilvl w:val="0"/>
          <w:numId w:val="1001"/>
        </w:numPr>
        <w:pStyle w:val="Compact"/>
      </w:pPr>
      <w:r>
        <w:t xml:space="preserve">Cloud Platforms: AWS (basic), Google Cloud</w:t>
      </w:r>
    </w:p>
    <w:p>
      <w:pPr>
        <w:numPr>
          <w:ilvl w:val="0"/>
          <w:numId w:val="1001"/>
        </w:numPr>
        <w:pStyle w:val="Compact"/>
      </w:pPr>
      <w:r>
        <w:t xml:space="preserve">Statistical Methods: Regression Analysis, Hypothesis Testing</w:t>
      </w:r>
    </w:p>
    <w:p>
      <w:pPr>
        <w:numPr>
          <w:ilvl w:val="0"/>
          <w:numId w:val="1001"/>
        </w:numPr>
        <w:pStyle w:val="Compact"/>
      </w:pPr>
      <w:r>
        <w:t xml:space="preserve">Languages: Spanish (native), English (proficient)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Data Scientist</w:t>
      </w:r>
      <w:r>
        <w:br/>
      </w:r>
      <w:r>
        <w:rPr>
          <w:iCs/>
          <w:i/>
        </w:rPr>
        <w:t xml:space="preserve">XYZ Analytics Solutions, Caracas, Venezuela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analyze economic trends in Venezuela Caracas, aiding businesses in forecasting market fluctuations and optimizing resource allocation.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organizations to create data-driven strategies for urban planning, improving public services in high-density areas of Caracas.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algorithms to detect anomalies in supply chain operations, reducing costs by 15% for clients operating in Venezuela Caracas.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data literacy to teams across Caracas, empowering non-technical stakeholders to leverage data for decision-making.</w:t>
      </w:r>
    </w:p>
    <w:p>
      <w:pPr>
        <w:pStyle w:val="FirstParagraph"/>
      </w:pPr>
      <w:r>
        <w:rPr>
          <w:bCs/>
          <w:b/>
        </w:rPr>
        <w:t xml:space="preserve">Data Analyst</w:t>
      </w:r>
      <w:r>
        <w:br/>
      </w:r>
      <w:r>
        <w:rPr>
          <w:iCs/>
          <w:i/>
        </w:rPr>
        <w:t xml:space="preserve">ABC Tech Innovations, Caracas, Venezuela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Processed and analyzed large datasets to identify patterns in consumer behavior for e-commerce platforms operating in Venezuela Caracas.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Power BI to monitor key performance indicators (KPIs) for clients, enabling real-time decision-making.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digital marketing campaigns, resulting in a 20% increase in user engagement for clients in Caracas.</w:t>
      </w:r>
    </w:p>
    <w:p>
      <w:pPr>
        <w:numPr>
          <w:ilvl w:val="0"/>
          <w:numId w:val="1003"/>
        </w:numPr>
        <w:pStyle w:val="Compact"/>
      </w:pPr>
      <w:r>
        <w:t xml:space="preserve">Partnered with the IT department to clean and structure unstructured data from public sources, improving data quality for analytics projects.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rPr>
          <w:iCs/>
          <w:i/>
        </w:rPr>
        <w:t xml:space="preserve">Universidad Simón Bolívar, Caracas, Venezuela</w:t>
      </w:r>
      <w:r>
        <w:t xml:space="preserve"> </w:t>
      </w:r>
      <w:r>
        <w:t xml:space="preserve">| 2017 – 2019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for Economic Forecasting in Venezuela."</w:t>
      </w:r>
    </w:p>
    <w:p>
      <w:pPr>
        <w:numPr>
          <w:ilvl w:val="0"/>
          <w:numId w:val="1004"/>
        </w:numPr>
        <w:pStyle w:val="Compact"/>
      </w:pPr>
      <w:r>
        <w:t xml:space="preserve">Courses: Advanced Statistics, Data Mining, Artificial Intelligence.</w:t>
      </w:r>
    </w:p>
    <w:p>
      <w:pPr>
        <w:pStyle w:val="FirstParagraph"/>
      </w:pPr>
      <w:r>
        <w:rPr>
          <w:bCs/>
          <w:b/>
        </w:rPr>
        <w:t xml:space="preserve">BSc in Computer Engineering</w:t>
      </w:r>
      <w:r>
        <w:br/>
      </w:r>
      <w:r>
        <w:rPr>
          <w:iCs/>
          <w:i/>
        </w:rPr>
        <w:t xml:space="preserve">Universidad Católica Andrés Bello, Caracas, Venezuela</w:t>
      </w:r>
      <w:r>
        <w:t xml:space="preserve"> </w:t>
      </w:r>
      <w:r>
        <w:t xml:space="preserve">| 2013 – 2017</w:t>
      </w:r>
    </w:p>
    <w:p>
      <w:pPr>
        <w:numPr>
          <w:ilvl w:val="0"/>
          <w:numId w:val="1005"/>
        </w:numPr>
        <w:pStyle w:val="Compact"/>
      </w:pPr>
      <w:r>
        <w:t xml:space="preserve">Focus Areas: Algorithms, Database Systems, Software Development.</w:t>
      </w:r>
    </w:p>
    <w:p>
      <w:pPr>
        <w:numPr>
          <w:ilvl w:val="0"/>
          <w:numId w:val="1005"/>
        </w:numPr>
        <w:pStyle w:val="Compact"/>
      </w:pPr>
      <w:r>
        <w:t xml:space="preserve">Awarded "Outstanding Graduation Project" for a mobile application optimizing public transportation in Caracas.</w:t>
      </w:r>
    </w:p>
    <w:bookmarkEnd w:id="24"/>
    <w:bookmarkStart w:id="25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Project: "Smart City Analytics for Caracas"</w:t>
      </w:r>
      <w:r>
        <w:br/>
      </w:r>
      <w:r>
        <w:t xml:space="preserve">- Designed a data pipeline to analyze traffic patterns and public infrastructure usage in Venezuela Caracas.</w:t>
      </w:r>
      <w:r>
        <w:br/>
      </w:r>
      <w:r>
        <w:t xml:space="preserve">- Published findings in a local tech journal, highlighting opportunities for sustainable urban growth.</w:t>
      </w:r>
    </w:p>
    <w:p>
      <w:pPr>
        <w:pStyle w:val="BodyText"/>
      </w:pPr>
      <w:r>
        <w:rPr>
          <w:bCs/>
          <w:b/>
        </w:rPr>
        <w:t xml:space="preserve">Publication: "Data-Driven Solutions for Economic Challenges in Venezuela"</w:t>
      </w:r>
      <w:r>
        <w:br/>
      </w:r>
      <w:r>
        <w:t xml:space="preserve">- Co-authored an article exploring the role of data science in addressing inflation and resource distribution.</w:t>
      </w:r>
      <w:r>
        <w:br/>
      </w:r>
      <w:r>
        <w:t xml:space="preserve">- Presented at the 2022 Caracas Tech Summit, receiving recognition from local industry leaders.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Volunteer Data Scientist for a nonprofit organization in Caracas, focusing on educational resource distribution.</w:t>
      </w:r>
    </w:p>
    <w:p>
      <w:pPr>
        <w:numPr>
          <w:ilvl w:val="0"/>
          <w:numId w:val="1006"/>
        </w:numPr>
        <w:pStyle w:val="Compact"/>
      </w:pPr>
      <w:r>
        <w:t xml:space="preserve">Active member of the Venezuelan Data Science Association, contributing to community-driven projects.</w:t>
      </w:r>
    </w:p>
    <w:p>
      <w:pPr>
        <w:numPr>
          <w:ilvl w:val="0"/>
          <w:numId w:val="1006"/>
        </w:numPr>
        <w:pStyle w:val="Compact"/>
      </w:pPr>
      <w:r>
        <w:t xml:space="preserve">Fluent in Spanish and English, with experience presenting technical findings to mixed-language audiences.</w:t>
      </w:r>
    </w:p>
    <w:p>
      <w:pPr>
        <w:pStyle w:val="FirstParagraph"/>
      </w:pPr>
      <w:r>
        <w:rPr>
          <w:bCs/>
          <w:b/>
        </w:rPr>
        <w:t xml:space="preserve">Resume of a Data Scientist | Venezuela Caracas</w:t>
      </w:r>
      <w:r>
        <w:br/>
      </w:r>
      <w:r>
        <w:t xml:space="preserve">This document reflects my commitment to advancing data science in Venezuela Caracas through innovation, collaboration, and problem-solving.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Venezuela Caracas</dc:title>
  <dc:creator/>
  <dc:language>en</dc:language>
  <cp:keywords/>
  <dcterms:created xsi:type="dcterms:W3CDTF">2026-07-21T14:02:03Z</dcterms:created>
  <dcterms:modified xsi:type="dcterms:W3CDTF">2026-07-21T14:02:03Z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