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Nepal</w:t>
      </w:r>
      <w:r>
        <w:t xml:space="preserve"> </w:t>
      </w:r>
      <w:r>
        <w:t xml:space="preserve">Kathmandu</w:t>
      </w:r>
    </w:p>
    <w:bookmarkStart w:id="32" w:name="resume-of-a-dentist-in-nepal-kathmandu"/>
    <w:p>
      <w:pPr>
        <w:pStyle w:val="Heading1"/>
      </w:pPr>
      <w:r>
        <w:t xml:space="preserve">Resume of a Dentist in Nepal Kathmandu</w:t>
      </w:r>
    </w:p>
    <w:bookmarkStart w:id="20" w:name="jhon-doe-bds"/>
    <w:p>
      <w:pPr>
        <w:pStyle w:val="Heading2"/>
      </w:pPr>
      <w:r>
        <w:t xml:space="preserve">Jhon Doe, BDS</w:t>
      </w:r>
    </w:p>
    <w:p>
      <w:pPr>
        <w:pStyle w:val="FirstParagraph"/>
      </w:pPr>
      <w:r>
        <w:rPr>
          <w:bCs/>
          <w:b/>
        </w:rPr>
        <w:t xml:space="preserve">Email:</w:t>
      </w:r>
      <w:r>
        <w:t xml:space="preserve"> </w:t>
      </w:r>
      <w:r>
        <w:t xml:space="preserve">johndoe.dentist@example.com |</w:t>
      </w:r>
      <w:r>
        <w:t xml:space="preserve"> </w:t>
      </w:r>
      <w:r>
        <w:rPr>
          <w:bCs/>
          <w:b/>
        </w:rPr>
        <w:t xml:space="preserve">Phone:</w:t>
      </w:r>
      <w:r>
        <w:t xml:space="preserve"> </w:t>
      </w:r>
      <w:r>
        <w:t xml:space="preserve">+977 9812345678 |</w:t>
      </w:r>
      <w:r>
        <w:t xml:space="preserve"> </w:t>
      </w:r>
      <w:r>
        <w:rPr>
          <w:bCs/>
          <w:b/>
        </w:rPr>
        <w:t xml:space="preserve">Location:</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and experienced Dentist with over 10 years of expertise in providing comprehensive dental care in Nepal Kathmandu. Committed to delivering high-quality treatments while promoting oral health awareness within the local community. Proficient in modern dental techniques, patient-centered care, and fostering trust through compassionate communication. Passionate about contributing to the healthcare landscape of Nepal Kathmandu by bridging gaps in access to dental services and advancing preventive care initiatives.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Institute of Medicine, Tribhuvan University, Kathmandu, Nepal (2010–2015)</w:t>
      </w:r>
    </w:p>
    <w:p>
      <w:pPr>
        <w:numPr>
          <w:ilvl w:val="0"/>
          <w:numId w:val="1001"/>
        </w:numPr>
        <w:pStyle w:val="Compact"/>
      </w:pPr>
      <w:r>
        <w:rPr>
          <w:bCs/>
          <w:b/>
        </w:rPr>
        <w:t xml:space="preserve">Advanced Certificate in Pediatric Dentistry</w:t>
      </w:r>
      <w:r>
        <w:t xml:space="preserve">, Nepal Dental Association, Kathmandu, Nepal (2016)</w:t>
      </w:r>
    </w:p>
    <w:p>
      <w:pPr>
        <w:numPr>
          <w:ilvl w:val="0"/>
          <w:numId w:val="1001"/>
        </w:numPr>
        <w:pStyle w:val="Compact"/>
      </w:pPr>
      <w:r>
        <w:rPr>
          <w:bCs/>
          <w:b/>
        </w:rPr>
        <w:t xml:space="preserve">Workshop on Digital Dentistry</w:t>
      </w:r>
      <w:r>
        <w:t xml:space="preserve">, Asian Dental Conference, Kathmandu, Nepal (2018)</w:t>
      </w:r>
    </w:p>
    <w:bookmarkEnd w:id="22"/>
    <w:bookmarkStart w:id="26" w:name="professional-experience"/>
    <w:p>
      <w:pPr>
        <w:pStyle w:val="Heading2"/>
      </w:pPr>
      <w:r>
        <w:t xml:space="preserve">Professional Experience</w:t>
      </w:r>
    </w:p>
    <w:bookmarkStart w:id="23" w:name="kathmandu-dental-clinic-senior-dentist"/>
    <w:p>
      <w:pPr>
        <w:pStyle w:val="Heading3"/>
      </w:pPr>
      <w:r>
        <w:t xml:space="preserve">Kathmandu Dental Clinic | Senior Dentist</w:t>
      </w:r>
    </w:p>
    <w:p>
      <w:pPr>
        <w:pStyle w:val="FirstParagraph"/>
      </w:pPr>
      <w:r>
        <w:rPr>
          <w:iCs/>
          <w:i/>
        </w:rPr>
        <w:t xml:space="preserve">Jan 2018 – Present</w:t>
      </w:r>
    </w:p>
    <w:p>
      <w:pPr>
        <w:numPr>
          <w:ilvl w:val="0"/>
          <w:numId w:val="1002"/>
        </w:numPr>
        <w:pStyle w:val="Compact"/>
      </w:pPr>
      <w:r>
        <w:t xml:space="preserve">Provided general and specialized dental care, including restorative dentistry, orthodontics, and cosmetic procedures to patients across Nepal Kathmandu.</w:t>
      </w:r>
    </w:p>
    <w:p>
      <w:pPr>
        <w:numPr>
          <w:ilvl w:val="0"/>
          <w:numId w:val="1002"/>
        </w:numPr>
        <w:pStyle w:val="Compact"/>
      </w:pPr>
      <w:r>
        <w:t xml:space="preserve">Collaborated with local NGOs to organize free dental camps in underserved areas of Kathmandu Valley, reaching over 500 patients annually.</w:t>
      </w:r>
    </w:p>
    <w:p>
      <w:pPr>
        <w:numPr>
          <w:ilvl w:val="0"/>
          <w:numId w:val="1002"/>
        </w:numPr>
        <w:pStyle w:val="Compact"/>
      </w:pPr>
      <w:r>
        <w:t xml:space="preserve">Trained junior dentists and dental students in modern techniques, emphasizing the importance of patient education and preventive care in Nepal Kathmandu's diverse population.</w:t>
      </w:r>
    </w:p>
    <w:p>
      <w:pPr>
        <w:numPr>
          <w:ilvl w:val="0"/>
          <w:numId w:val="1002"/>
        </w:numPr>
        <w:pStyle w:val="Compact"/>
      </w:pPr>
      <w:r>
        <w:t xml:space="preserve">Implemented digital tools like intraoral scanners and electronic health records to enhance efficiency and accuracy in treatment planning for patients in Nepal Kathmandu.</w:t>
      </w:r>
    </w:p>
    <w:bookmarkEnd w:id="23"/>
    <w:bookmarkStart w:id="24" w:name="nepal-dental-hospital-dentist"/>
    <w:p>
      <w:pPr>
        <w:pStyle w:val="Heading3"/>
      </w:pPr>
      <w:r>
        <w:t xml:space="preserve">Nepal Dental Hospital | Dentist</w:t>
      </w:r>
    </w:p>
    <w:p>
      <w:pPr>
        <w:pStyle w:val="FirstParagraph"/>
      </w:pPr>
      <w:r>
        <w:rPr>
          <w:iCs/>
          <w:i/>
        </w:rPr>
        <w:t xml:space="preserve">Jun 2015 – Dec 2017</w:t>
      </w:r>
    </w:p>
    <w:p>
      <w:pPr>
        <w:numPr>
          <w:ilvl w:val="0"/>
          <w:numId w:val="1003"/>
        </w:numPr>
        <w:pStyle w:val="Compact"/>
      </w:pPr>
      <w:r>
        <w:t xml:space="preserve">Treated a wide range of dental conditions, from routine check-ups to complex surgeries, ensuring patient comfort and satisfaction in Nepal Kathmandu's bustling urban environment.</w:t>
      </w:r>
    </w:p>
    <w:p>
      <w:pPr>
        <w:numPr>
          <w:ilvl w:val="0"/>
          <w:numId w:val="1003"/>
        </w:numPr>
        <w:pStyle w:val="Compact"/>
      </w:pPr>
      <w:r>
        <w:t xml:space="preserve">Contributed to the hospital’s accreditation process by adhering to national and international standards for dental care in Nepal.</w:t>
      </w:r>
    </w:p>
    <w:p>
      <w:pPr>
        <w:numPr>
          <w:ilvl w:val="0"/>
          <w:numId w:val="1003"/>
        </w:numPr>
        <w:pStyle w:val="Compact"/>
      </w:pPr>
      <w:r>
        <w:t xml:space="preserve">Participated in community health programs, educating residents of Kathmandu on oral hygiene practices to reduce the prevalence of dental diseases.</w:t>
      </w:r>
    </w:p>
    <w:bookmarkEnd w:id="24"/>
    <w:bookmarkStart w:id="25" w:name="kathmandu-dental-research-center-intern"/>
    <w:p>
      <w:pPr>
        <w:pStyle w:val="Heading3"/>
      </w:pPr>
      <w:r>
        <w:t xml:space="preserve">Kathmandu Dental Research Center | Intern</w:t>
      </w:r>
    </w:p>
    <w:p>
      <w:pPr>
        <w:pStyle w:val="FirstParagraph"/>
      </w:pPr>
      <w:r>
        <w:rPr>
          <w:iCs/>
          <w:i/>
        </w:rPr>
        <w:t xml:space="preserve">Jun 2014 – May 2015</w:t>
      </w:r>
    </w:p>
    <w:p>
      <w:pPr>
        <w:numPr>
          <w:ilvl w:val="0"/>
          <w:numId w:val="1004"/>
        </w:numPr>
        <w:pStyle w:val="Compact"/>
      </w:pPr>
      <w:r>
        <w:t xml:space="preserve">Conducted research on the impact of lifestyle factors on oral health, with a focus on urban populations in Nepal Kathmandu.</w:t>
      </w:r>
    </w:p>
    <w:p>
      <w:pPr>
        <w:numPr>
          <w:ilvl w:val="0"/>
          <w:numId w:val="1004"/>
        </w:numPr>
        <w:pStyle w:val="Compact"/>
      </w:pPr>
      <w:r>
        <w:t xml:space="preserve">Published findings in a peer-reviewed journal, highlighting the need for culturally tailored dental education programs in Nepal.</w:t>
      </w:r>
    </w:p>
    <w:bookmarkEnd w:id="25"/>
    <w:bookmarkEnd w:id="26"/>
    <w:bookmarkStart w:id="27" w:name="skills"/>
    <w:p>
      <w:pPr>
        <w:pStyle w:val="Heading2"/>
      </w:pPr>
      <w:r>
        <w:t xml:space="preserve">Skills</w:t>
      </w:r>
    </w:p>
    <w:p>
      <w:pPr>
        <w:numPr>
          <w:ilvl w:val="0"/>
          <w:numId w:val="1005"/>
        </w:numPr>
        <w:pStyle w:val="Compact"/>
      </w:pPr>
      <w:r>
        <w:rPr>
          <w:bCs/>
          <w:b/>
        </w:rPr>
        <w:t xml:space="preserve">Clinical Skills:</w:t>
      </w:r>
      <w:r>
        <w:t xml:space="preserve"> </w:t>
      </w:r>
      <w:r>
        <w:t xml:space="preserve">General dentistry, endodontics, periodontics, prosthodontics, pediatric dentistry.</w:t>
      </w:r>
    </w:p>
    <w:p>
      <w:pPr>
        <w:numPr>
          <w:ilvl w:val="0"/>
          <w:numId w:val="1005"/>
        </w:numPr>
        <w:pStyle w:val="Compact"/>
      </w:pPr>
      <w:r>
        <w:rPr>
          <w:bCs/>
          <w:b/>
        </w:rPr>
        <w:t xml:space="preserve">Technical Proficiency:</w:t>
      </w:r>
      <w:r>
        <w:t xml:space="preserve"> </w:t>
      </w:r>
      <w:r>
        <w:t xml:space="preserve">Digital imaging systems (Dentsply Sirona), CAD/CAM technology for dental restorations.</w:t>
      </w:r>
    </w:p>
    <w:p>
      <w:pPr>
        <w:numPr>
          <w:ilvl w:val="0"/>
          <w:numId w:val="1005"/>
        </w:numPr>
        <w:pStyle w:val="Compact"/>
      </w:pPr>
      <w:r>
        <w:rPr>
          <w:bCs/>
          <w:b/>
        </w:rPr>
        <w:t xml:space="preserve">Language:</w:t>
      </w:r>
      <w:r>
        <w:t xml:space="preserve"> </w:t>
      </w:r>
      <w:r>
        <w:t xml:space="preserve">Fluent in Nepali and English; basic knowledge of Hindi and other regional languages spoken in Nepal Kathmandu.</w:t>
      </w:r>
    </w:p>
    <w:p>
      <w:pPr>
        <w:numPr>
          <w:ilvl w:val="0"/>
          <w:numId w:val="1005"/>
        </w:numPr>
        <w:pStyle w:val="Compact"/>
      </w:pPr>
      <w:r>
        <w:rPr>
          <w:bCs/>
          <w:b/>
        </w:rPr>
        <w:t xml:space="preserve">Soft Skills:</w:t>
      </w:r>
      <w:r>
        <w:t xml:space="preserve"> </w:t>
      </w:r>
      <w:r>
        <w:t xml:space="preserve">Strong communication, patient counseling, teamwork, and leadership abilities to serve diverse patients in Nepal Kathmandu.</w:t>
      </w:r>
    </w:p>
    <w:bookmarkEnd w:id="27"/>
    <w:bookmarkStart w:id="28" w:name="community-involvement"/>
    <w:p>
      <w:pPr>
        <w:pStyle w:val="Heading2"/>
      </w:pPr>
      <w:r>
        <w:t xml:space="preserve">Community Involvement</w:t>
      </w:r>
    </w:p>
    <w:p>
      <w:pPr>
        <w:pStyle w:val="FirstParagraph"/>
      </w:pPr>
      <w:r>
        <w:t xml:space="preserve">Actively engaged in community outreach programs across Nepal Kathmandu. Volunteered at the "Smile for All" initiative, providing free dental screenings and educational workshops to schoolchildren and elderly populations. Partnered with local institutions to promote oral health awareness, particularly targeting low-income families in Kathmandu’s densely populated neighborhoods.</w:t>
      </w:r>
    </w:p>
    <w:bookmarkEnd w:id="28"/>
    <w:bookmarkStart w:id="29" w:name="awards-and-recognitions"/>
    <w:p>
      <w:pPr>
        <w:pStyle w:val="Heading2"/>
      </w:pPr>
      <w:r>
        <w:t xml:space="preserve">Awards and Recognitions</w:t>
      </w:r>
    </w:p>
    <w:p>
      <w:pPr>
        <w:numPr>
          <w:ilvl w:val="0"/>
          <w:numId w:val="1006"/>
        </w:numPr>
        <w:pStyle w:val="Compact"/>
      </w:pPr>
      <w:r>
        <w:rPr>
          <w:bCs/>
          <w:b/>
        </w:rPr>
        <w:t xml:space="preserve">Nepal Dental Association Excellence Award</w:t>
      </w:r>
      <w:r>
        <w:t xml:space="preserve"> </w:t>
      </w:r>
      <w:r>
        <w:t xml:space="preserve">(2020) – Recognized for outstanding contributions to dental care in Nepal Kathmandu.</w:t>
      </w:r>
    </w:p>
    <w:p>
      <w:pPr>
        <w:numPr>
          <w:ilvl w:val="0"/>
          <w:numId w:val="1006"/>
        </w:numPr>
        <w:pStyle w:val="Compact"/>
      </w:pPr>
      <w:r>
        <w:rPr>
          <w:bCs/>
          <w:b/>
        </w:rPr>
        <w:t xml:space="preserve">Top Dentist in Kathmandu Valley</w:t>
      </w:r>
      <w:r>
        <w:t xml:space="preserve"> </w:t>
      </w:r>
      <w:r>
        <w:t xml:space="preserve">(2019) – Honored by local media for patient satisfaction and clinical excellence.</w:t>
      </w:r>
    </w:p>
    <w:bookmarkEnd w:id="29"/>
    <w:bookmarkStart w:id="30" w:name="professional-affiliations"/>
    <w:p>
      <w:pPr>
        <w:pStyle w:val="Heading2"/>
      </w:pPr>
      <w:r>
        <w:t xml:space="preserve">Professional Affiliations</w:t>
      </w:r>
    </w:p>
    <w:p>
      <w:pPr>
        <w:numPr>
          <w:ilvl w:val="0"/>
          <w:numId w:val="1007"/>
        </w:numPr>
        <w:pStyle w:val="Compact"/>
      </w:pPr>
      <w:r>
        <w:t xml:space="preserve">Nepal Dental Association (NDA)</w:t>
      </w:r>
    </w:p>
    <w:p>
      <w:pPr>
        <w:numPr>
          <w:ilvl w:val="0"/>
          <w:numId w:val="1007"/>
        </w:numPr>
        <w:pStyle w:val="Compact"/>
      </w:pPr>
      <w:r>
        <w:t xml:space="preserve">Asian Dental Association (ADA)</w:t>
      </w:r>
    </w:p>
    <w:p>
      <w:pPr>
        <w:numPr>
          <w:ilvl w:val="0"/>
          <w:numId w:val="1007"/>
        </w:numPr>
        <w:pStyle w:val="Compact"/>
      </w:pPr>
      <w:r>
        <w:t xml:space="preserve">Kathmandu Dental Society</w:t>
      </w:r>
    </w:p>
    <w:bookmarkEnd w:id="30"/>
    <w:bookmarkStart w:id="31" w:name="references"/>
    <w:p>
      <w:pPr>
        <w:pStyle w:val="Heading2"/>
      </w:pPr>
      <w:r>
        <w:t xml:space="preserve">References</w:t>
      </w:r>
    </w:p>
    <w:p>
      <w:pPr>
        <w:pStyle w:val="FirstParagraph"/>
      </w:pPr>
      <w:r>
        <w:t xml:space="preserve">Available upon request. Contact: johndoe.dentist@example.com.</w:t>
      </w:r>
    </w:p>
    <w:bookmarkEnd w:id="31"/>
    <w:p>
      <w:pPr>
        <w:pStyle w:val="BodyText"/>
      </w:pPr>
      <w:r>
        <w:rPr>
          <w:bCs/>
          <w:b/>
        </w:rPr>
        <w:t xml:space="preserve">Note:</w:t>
      </w:r>
      <w:r>
        <w:t xml:space="preserve"> </w:t>
      </w:r>
      <w:r>
        <w:t xml:space="preserve">This resume is tailored for a Dentist in Nepal Kathmandu, emphasizing local expertise, community impact, and professional growth within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Dentist in Nepal Kathmandu</dc:title>
  <dc:creator/>
  <dc:language>en</dc:language>
  <cp:keywords/>
  <dcterms:created xsi:type="dcterms:W3CDTF">2026-07-21T15:58:58Z</dcterms:created>
  <dcterms:modified xsi:type="dcterms:W3CDTF">2026-07-21T15:58:58Z</dcterms:modified>
</cp:coreProperties>
</file>

<file path=docProps/custom.xml><?xml version="1.0" encoding="utf-8"?>
<Properties xmlns="http://schemas.openxmlformats.org/officeDocument/2006/custom-properties" xmlns:vt="http://schemas.openxmlformats.org/officeDocument/2006/docPropsVTypes"/>
</file>