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Dentist</w:t>
      </w:r>
      <w:r>
        <w:t xml:space="preserve"> </w:t>
      </w:r>
      <w:r>
        <w:t xml:space="preserve">in</w:t>
      </w:r>
      <w:r>
        <w:t xml:space="preserve"> </w:t>
      </w:r>
      <w:r>
        <w:t xml:space="preserve">Netherlands</w:t>
      </w:r>
      <w:r>
        <w:t xml:space="preserve"> </w:t>
      </w:r>
      <w:r>
        <w:t xml:space="preserve">Amsterdam</w:t>
      </w:r>
    </w:p>
    <w:bookmarkStart w:id="35" w:name="dentist-resume-netherlands-amsterdam"/>
    <w:p>
      <w:pPr>
        <w:pStyle w:val="Heading1"/>
      </w:pPr>
      <w:r>
        <w:t xml:space="preserve">Dentist Resume | Netherlands Amsterdam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Anna van den Berg</w:t>
      </w:r>
      <w:r>
        <w:br/>
      </w:r>
      <w:r>
        <w:rPr>
          <w:bCs/>
          <w:b/>
        </w:rPr>
        <w:t xml:space="preserve">Email:</w:t>
      </w:r>
      <w:r>
        <w:t xml:space="preserve"> </w:t>
      </w:r>
      <w:r>
        <w:t xml:space="preserve">anna.vandenberg@dentistry.nl</w:t>
      </w:r>
      <w:r>
        <w:br/>
      </w:r>
      <w:r>
        <w:rPr>
          <w:bCs/>
          <w:b/>
        </w:rPr>
        <w:t xml:space="preserve">Phone:</w:t>
      </w:r>
      <w:r>
        <w:t xml:space="preserve"> </w:t>
      </w:r>
      <w:r>
        <w:t xml:space="preserve">+31 6 1234 5678</w:t>
      </w:r>
      <w:r>
        <w:br/>
      </w: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dedicated and experienced dentist with over a decade of expertise in providing high-quality dental care. Specializing in general dentistry, cosmetic procedures, and patient-centered treatment plans. Committed to maintaining the highest standards of professionalism and ethical practice in the Netherlands Amsterdam. Skilled in utilizing advanced dental technologies to deliver optimal oral health outcomes for a diverse patient base.</w:t>
      </w:r>
    </w:p>
    <w:bookmarkEnd w:id="21"/>
    <w:bookmarkStart w:id="24" w:name="education"/>
    <w:p>
      <w:pPr>
        <w:pStyle w:val="Heading2"/>
      </w:pPr>
      <w:r>
        <w:t xml:space="preserve">Education</w:t>
      </w:r>
    </w:p>
    <w:bookmarkStart w:id="22" w:name="dental-degree-dr.-med.-dent."/>
    <w:p>
      <w:pPr>
        <w:pStyle w:val="Heading3"/>
      </w:pPr>
      <w:r>
        <w:t xml:space="preserve">Dental Degree (Dr. med. dent.)</w:t>
      </w:r>
    </w:p>
    <w:p>
      <w:pPr>
        <w:pStyle w:val="FirstParagraph"/>
      </w:pPr>
      <w:r>
        <w:rPr>
          <w:bCs/>
          <w:b/>
        </w:rPr>
        <w:t xml:space="preserve">University of Amsterdam (UvA)</w:t>
      </w:r>
      <w:r>
        <w:br/>
      </w:r>
      <w:r>
        <w:t xml:space="preserve">Amsterdam, Netherlands</w:t>
      </w:r>
      <w:r>
        <w:br/>
      </w:r>
      <w:r>
        <w:t xml:space="preserve">Graduated: 2010</w:t>
      </w:r>
    </w:p>
    <w:bookmarkEnd w:id="22"/>
    <w:bookmarkStart w:id="23" w:name="bachelor-of-dental-science-bds"/>
    <w:p>
      <w:pPr>
        <w:pStyle w:val="Heading3"/>
      </w:pPr>
      <w:r>
        <w:t xml:space="preserve">Bachelor of Dental Science (BDS)</w:t>
      </w:r>
    </w:p>
    <w:p>
      <w:pPr>
        <w:pStyle w:val="FirstParagraph"/>
      </w:pPr>
      <w:r>
        <w:rPr>
          <w:bCs/>
          <w:b/>
        </w:rPr>
        <w:t xml:space="preserve">Radboud University Medical Center</w:t>
      </w:r>
      <w:r>
        <w:br/>
      </w:r>
      <w:r>
        <w:t xml:space="preserve">Nijmegen, Netherlands</w:t>
      </w:r>
      <w:r>
        <w:br/>
      </w:r>
      <w:r>
        <w:t xml:space="preserve">Graduated: 2007</w:t>
      </w:r>
    </w:p>
    <w:bookmarkEnd w:id="23"/>
    <w:bookmarkEnd w:id="24"/>
    <w:bookmarkStart w:id="28" w:name="work-experience"/>
    <w:p>
      <w:pPr>
        <w:pStyle w:val="Heading2"/>
      </w:pPr>
      <w:r>
        <w:t xml:space="preserve">Work Experience</w:t>
      </w:r>
    </w:p>
    <w:bookmarkStart w:id="25" w:name="senior-dentist"/>
    <w:p>
      <w:pPr>
        <w:pStyle w:val="Heading3"/>
      </w:pPr>
      <w:r>
        <w:t xml:space="preserve">Senior Dentist</w:t>
      </w:r>
    </w:p>
    <w:p>
      <w:pPr>
        <w:pStyle w:val="FirstParagraph"/>
      </w:pPr>
      <w:r>
        <w:rPr>
          <w:bCs/>
          <w:b/>
        </w:rPr>
        <w:t xml:space="preserve">Dental Practice Amsterdam North</w:t>
      </w:r>
      <w:r>
        <w:br/>
      </w:r>
      <w:r>
        <w:t xml:space="preserve">Amsterdam, Netherlands</w:t>
      </w:r>
      <w:r>
        <w:br/>
      </w:r>
      <w:r>
        <w:t xml:space="preserve">January 2015 – Present</w:t>
      </w:r>
    </w:p>
    <w:p>
      <w:pPr>
        <w:numPr>
          <w:ilvl w:val="0"/>
          <w:numId w:val="1001"/>
        </w:numPr>
        <w:pStyle w:val="Compact"/>
      </w:pPr>
      <w:r>
        <w:t xml:space="preserve">Managed a team of 5 dental professionals, including hygienists and assistants, to deliver comprehensive dental care to over 1,000 patients annually.</w:t>
      </w:r>
    </w:p>
    <w:p>
      <w:pPr>
        <w:numPr>
          <w:ilvl w:val="0"/>
          <w:numId w:val="1001"/>
        </w:numPr>
        <w:pStyle w:val="Compact"/>
      </w:pPr>
      <w:r>
        <w:t xml:space="preserve">Specialized in restorative dentistry (crowns, bridges), orthodontics for adults, and cosmetic treatments like teeth whitening and veneers.</w:t>
      </w:r>
    </w:p>
    <w:p>
      <w:pPr>
        <w:numPr>
          <w:ilvl w:val="0"/>
          <w:numId w:val="1001"/>
        </w:numPr>
        <w:pStyle w:val="Compact"/>
      </w:pPr>
      <w:r>
        <w:t xml:space="preserve">Implemented digital imaging systems (3D scans) to enhance diagnostic accuracy and treatment planning for complex cases.</w:t>
      </w:r>
    </w:p>
    <w:p>
      <w:pPr>
        <w:numPr>
          <w:ilvl w:val="0"/>
          <w:numId w:val="1001"/>
        </w:numPr>
        <w:pStyle w:val="Compact"/>
      </w:pPr>
      <w:r>
        <w:t xml:space="preserve">Collaborated with local dental specialists in the Netherlands Amsterdam to ensure seamless referrals for advanced procedures such as implants and periodontal surgery.</w:t>
      </w:r>
    </w:p>
    <w:bookmarkEnd w:id="25"/>
    <w:bookmarkStart w:id="26" w:name="dentist"/>
    <w:p>
      <w:pPr>
        <w:pStyle w:val="Heading3"/>
      </w:pPr>
      <w:r>
        <w:t xml:space="preserve">Dentist</w:t>
      </w:r>
    </w:p>
    <w:p>
      <w:pPr>
        <w:pStyle w:val="FirstParagraph"/>
      </w:pPr>
      <w:r>
        <w:rPr>
          <w:bCs/>
          <w:b/>
        </w:rPr>
        <w:t xml:space="preserve">Amsterdam Dental Clinic</w:t>
      </w:r>
      <w:r>
        <w:br/>
      </w:r>
      <w:r>
        <w:t xml:space="preserve">Amsterdam, Netherlands</w:t>
      </w:r>
      <w:r>
        <w:br/>
      </w:r>
      <w:r>
        <w:t xml:space="preserve">June 2010 – December 2014</w:t>
      </w:r>
    </w:p>
    <w:p>
      <w:pPr>
        <w:numPr>
          <w:ilvl w:val="0"/>
          <w:numId w:val="1002"/>
        </w:numPr>
        <w:pStyle w:val="Compact"/>
      </w:pPr>
      <w:r>
        <w:t xml:space="preserve">Provided preventive care, including routine check-ups, cleanings, and fluoride treatments to patients of all ages.</w:t>
      </w:r>
    </w:p>
    <w:p>
      <w:pPr>
        <w:numPr>
          <w:ilvl w:val="0"/>
          <w:numId w:val="1002"/>
        </w:numPr>
        <w:pStyle w:val="Compact"/>
      </w:pPr>
      <w:r>
        <w:t xml:space="preserve">Developed individualized treatment plans focusing on patient education and long-term oral health maintenance.</w:t>
      </w:r>
    </w:p>
    <w:p>
      <w:pPr>
        <w:numPr>
          <w:ilvl w:val="0"/>
          <w:numId w:val="1002"/>
        </w:numPr>
        <w:pStyle w:val="Compact"/>
      </w:pPr>
      <w:r>
        <w:t xml:space="preserve">Utilized the latest dental materials and techniques to ensure safe and effective procedures in line with Dutch healthcare regulations.</w:t>
      </w:r>
    </w:p>
    <w:p>
      <w:pPr>
        <w:numPr>
          <w:ilvl w:val="0"/>
          <w:numId w:val="1002"/>
        </w:numPr>
        <w:pStyle w:val="Compact"/>
      </w:pPr>
      <w:r>
        <w:t xml:space="preserve">Participated in community outreach programs to promote dental hygiene awareness in the Netherlands Amsterdam area.</w:t>
      </w:r>
    </w:p>
    <w:bookmarkEnd w:id="26"/>
    <w:bookmarkStart w:id="27" w:name="dental-intern"/>
    <w:p>
      <w:pPr>
        <w:pStyle w:val="Heading3"/>
      </w:pPr>
      <w:r>
        <w:t xml:space="preserve">Dental Intern</w:t>
      </w:r>
    </w:p>
    <w:p>
      <w:pPr>
        <w:pStyle w:val="FirstParagraph"/>
      </w:pPr>
      <w:r>
        <w:rPr>
          <w:bCs/>
          <w:b/>
        </w:rPr>
        <w:t xml:space="preserve">Radboud University Medical Center</w:t>
      </w:r>
      <w:r>
        <w:br/>
      </w:r>
      <w:r>
        <w:t xml:space="preserve">Nijmegen, Netherlands</w:t>
      </w:r>
      <w:r>
        <w:br/>
      </w:r>
      <w:r>
        <w:t xml:space="preserve">January 2009 – May 2010</w:t>
      </w:r>
    </w:p>
    <w:p>
      <w:pPr>
        <w:numPr>
          <w:ilvl w:val="0"/>
          <w:numId w:val="1003"/>
        </w:numPr>
        <w:pStyle w:val="Compact"/>
      </w:pPr>
      <w:r>
        <w:t xml:space="preserve">Gained hands-on experience in a multidisciplinary setting, working alongside orthodontists, oral surgeons, and pediatric dentists.</w:t>
      </w:r>
    </w:p>
    <w:p>
      <w:pPr>
        <w:numPr>
          <w:ilvl w:val="0"/>
          <w:numId w:val="1003"/>
        </w:numPr>
        <w:pStyle w:val="Compact"/>
      </w:pPr>
      <w:r>
        <w:t xml:space="preserve">Assisted in clinical procedures such as fillings, extractions, and endodontic treatments under supervision.</w:t>
      </w:r>
    </w:p>
    <w:p>
      <w:pPr>
        <w:numPr>
          <w:ilvl w:val="0"/>
          <w:numId w:val="1003"/>
        </w:numPr>
        <w:pStyle w:val="Compact"/>
      </w:pPr>
      <w:r>
        <w:t xml:space="preserve">Contributed to research projects on dental material efficacy and patient satisfaction in the Netherlands Amsterdam region.</w:t>
      </w:r>
    </w:p>
    <w:bookmarkEnd w:id="27"/>
    <w:bookmarkEnd w:id="28"/>
    <w:bookmarkStart w:id="29" w:name="certifications-professional-development"/>
    <w:p>
      <w:pPr>
        <w:pStyle w:val="Heading2"/>
      </w:pPr>
      <w:r>
        <w:t xml:space="preserve">Certifications &amp; Professional Development</w:t>
      </w:r>
    </w:p>
    <w:p>
      <w:pPr>
        <w:numPr>
          <w:ilvl w:val="0"/>
          <w:numId w:val="1004"/>
        </w:numPr>
        <w:pStyle w:val="Compact"/>
      </w:pPr>
      <w:r>
        <w:rPr>
          <w:bCs/>
          <w:b/>
        </w:rPr>
        <w:t xml:space="preserve">Dutch Dental Association (NVZA) Membership</w:t>
      </w:r>
      <w:r>
        <w:t xml:space="preserve"> </w:t>
      </w:r>
      <w:r>
        <w:t xml:space="preserve">– 2010 – Present</w:t>
      </w:r>
    </w:p>
    <w:p>
      <w:pPr>
        <w:numPr>
          <w:ilvl w:val="0"/>
          <w:numId w:val="1004"/>
        </w:numPr>
        <w:pStyle w:val="Compact"/>
      </w:pPr>
      <w:r>
        <w:rPr>
          <w:bCs/>
          <w:b/>
        </w:rPr>
        <w:t xml:space="preserve">Continuing Education in Aesthetic Dentistry</w:t>
      </w:r>
      <w:r>
        <w:t xml:space="preserve"> </w:t>
      </w:r>
      <w:r>
        <w:t xml:space="preserve">– Amsterdam Dental Institute, 2018</w:t>
      </w:r>
    </w:p>
    <w:p>
      <w:pPr>
        <w:numPr>
          <w:ilvl w:val="0"/>
          <w:numId w:val="1004"/>
        </w:numPr>
        <w:pStyle w:val="Compact"/>
      </w:pPr>
      <w:r>
        <w:rPr>
          <w:bCs/>
          <w:b/>
        </w:rPr>
        <w:t xml:space="preserve">Certified in Laser Dentistry</w:t>
      </w:r>
      <w:r>
        <w:t xml:space="preserve"> </w:t>
      </w:r>
      <w:r>
        <w:t xml:space="preserve">– European Academy of Laser Dentistry, 2020</w:t>
      </w:r>
    </w:p>
    <w:p>
      <w:pPr>
        <w:numPr>
          <w:ilvl w:val="0"/>
          <w:numId w:val="1004"/>
        </w:numPr>
        <w:pStyle w:val="Compact"/>
      </w:pPr>
      <w:r>
        <w:rPr>
          <w:bCs/>
          <w:b/>
        </w:rPr>
        <w:t xml:space="preserve">Dental Implantology Training</w:t>
      </w:r>
      <w:r>
        <w:t xml:space="preserve"> </w:t>
      </w:r>
      <w:r>
        <w:t xml:space="preserve">– Swiss Dental Academy, 2019</w:t>
      </w:r>
    </w:p>
    <w:bookmarkEnd w:id="29"/>
    <w:bookmarkStart w:id="30" w:name="skills"/>
    <w:p>
      <w:pPr>
        <w:pStyle w:val="Heading2"/>
      </w:pPr>
      <w:r>
        <w:t xml:space="preserve">Skills</w:t>
      </w:r>
    </w:p>
    <w:p>
      <w:pPr>
        <w:numPr>
          <w:ilvl w:val="0"/>
          <w:numId w:val="1005"/>
        </w:numPr>
        <w:pStyle w:val="Compact"/>
      </w:pPr>
      <w:r>
        <w:t xml:space="preserve">Patient-Centered Care: Expertise in creating personalized treatment plans tailored to individual needs.</w:t>
      </w:r>
    </w:p>
    <w:p>
      <w:pPr>
        <w:numPr>
          <w:ilvl w:val="0"/>
          <w:numId w:val="1005"/>
        </w:numPr>
        <w:pStyle w:val="Compact"/>
      </w:pPr>
      <w:r>
        <w:t xml:space="preserve">Dutch Language Proficiency: Fluent in Dutch, with strong communication skills for effective patient interaction in the Netherlands Amsterdam region.</w:t>
      </w:r>
    </w:p>
    <w:p>
      <w:pPr>
        <w:numPr>
          <w:ilvl w:val="0"/>
          <w:numId w:val="1005"/>
        </w:numPr>
        <w:pStyle w:val="Compact"/>
      </w:pPr>
      <w:r>
        <w:t xml:space="preserve">Advanced Clinical Skills: Skilled in restorative dentistry, orthodontics, and cosmetic procedures.</w:t>
      </w:r>
    </w:p>
    <w:p>
      <w:pPr>
        <w:numPr>
          <w:ilvl w:val="0"/>
          <w:numId w:val="1005"/>
        </w:numPr>
        <w:pStyle w:val="Compact"/>
      </w:pPr>
      <w:r>
        <w:t xml:space="preserve">Digital Dentistry: Familiarity with digital tools like CAD/CAM systems and intraoral scanners.</w:t>
      </w:r>
    </w:p>
    <w:p>
      <w:pPr>
        <w:numPr>
          <w:ilvl w:val="0"/>
          <w:numId w:val="1005"/>
        </w:numPr>
        <w:pStyle w:val="Compact"/>
      </w:pPr>
      <w:r>
        <w:t xml:space="preserve">Team Leadership: Proven ability to manage dental teams and coordinate care with specialists.</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Nederlandse Vereniging voor Tandartsen (NVZ)</w:t>
      </w:r>
      <w:r>
        <w:t xml:space="preserve"> </w:t>
      </w:r>
      <w:r>
        <w:t xml:space="preserve">– Member since 2010</w:t>
      </w:r>
    </w:p>
    <w:p>
      <w:pPr>
        <w:numPr>
          <w:ilvl w:val="0"/>
          <w:numId w:val="1006"/>
        </w:numPr>
        <w:pStyle w:val="Compact"/>
      </w:pPr>
      <w:r>
        <w:rPr>
          <w:bCs/>
          <w:b/>
        </w:rPr>
        <w:t xml:space="preserve">European Academy of Dental Medicine (EADM)</w:t>
      </w:r>
      <w:r>
        <w:t xml:space="preserve"> </w:t>
      </w:r>
      <w:r>
        <w:t xml:space="preserve">– Member since 2015</w:t>
      </w:r>
    </w:p>
    <w:p>
      <w:pPr>
        <w:numPr>
          <w:ilvl w:val="0"/>
          <w:numId w:val="1006"/>
        </w:numPr>
        <w:pStyle w:val="Compact"/>
      </w:pPr>
      <w:r>
        <w:rPr>
          <w:bCs/>
          <w:b/>
        </w:rPr>
        <w:t xml:space="preserve">Amsterdam Dental Association (ADA Amsterdam)</w:t>
      </w:r>
      <w:r>
        <w:t xml:space="preserve"> </w:t>
      </w:r>
      <w:r>
        <w:t xml:space="preserve">– Active participant in local seminars and workshops.</w:t>
      </w:r>
    </w:p>
    <w:bookmarkEnd w:id="31"/>
    <w:bookmarkStart w:id="32" w:name="languages"/>
    <w:p>
      <w:pPr>
        <w:pStyle w:val="Heading2"/>
      </w:pPr>
      <w:r>
        <w:t xml:space="preserve">Languages</w:t>
      </w:r>
    </w:p>
    <w:p>
      <w:pPr>
        <w:numPr>
          <w:ilvl w:val="0"/>
          <w:numId w:val="1007"/>
        </w:numPr>
        <w:pStyle w:val="Compact"/>
      </w:pPr>
      <w:r>
        <w:t xml:space="preserve">Dutch – Native</w:t>
      </w:r>
    </w:p>
    <w:p>
      <w:pPr>
        <w:numPr>
          <w:ilvl w:val="0"/>
          <w:numId w:val="1007"/>
        </w:numPr>
        <w:pStyle w:val="Compact"/>
      </w:pPr>
      <w:r>
        <w:t xml:space="preserve">English – Fluent</w:t>
      </w:r>
    </w:p>
    <w:p>
      <w:pPr>
        <w:numPr>
          <w:ilvl w:val="0"/>
          <w:numId w:val="1007"/>
        </w:numPr>
        <w:pStyle w:val="Compact"/>
      </w:pPr>
      <w:r>
        <w:t xml:space="preserve">German – Basic (for patient communication in border regions)</w:t>
      </w:r>
    </w:p>
    <w:bookmarkEnd w:id="32"/>
    <w:bookmarkStart w:id="33" w:name="personal-statement"/>
    <w:p>
      <w:pPr>
        <w:pStyle w:val="Heading2"/>
      </w:pPr>
      <w:r>
        <w:t xml:space="preserve">Personal Statement</w:t>
      </w:r>
    </w:p>
    <w:p>
      <w:pPr>
        <w:pStyle w:val="FirstParagraph"/>
      </w:pPr>
      <w:r>
        <w:t xml:space="preserve">As a dentist in the Netherlands Amsterdam, I am passionate about combining clinical excellence with compassionate care. My goal is to contribute to the growing healthcare landscape of Amsterdam by providing innovative, patient-focused solutions that align with the high standards of dental practice in the Netherlands. With a deep understanding of Dutch cultural and medical norms, I aim to build trust and long-term relationships with patients seeking top-tier dental services.</w:t>
      </w:r>
    </w:p>
    <w:bookmarkEnd w:id="33"/>
    <w:bookmarkStart w:id="34" w:name="additional-information"/>
    <w:p>
      <w:pPr>
        <w:pStyle w:val="Heading2"/>
      </w:pPr>
      <w:r>
        <w:t xml:space="preserve">Additional Information</w:t>
      </w:r>
    </w:p>
    <w:p>
      <w:pPr>
        <w:pStyle w:val="FirstParagraph"/>
      </w:pPr>
      <w:r>
        <w:rPr>
          <w:bCs/>
          <w:b/>
        </w:rPr>
        <w:t xml:space="preserve">Professional License:</w:t>
      </w:r>
      <w:r>
        <w:t xml:space="preserve"> </w:t>
      </w:r>
      <w:r>
        <w:t xml:space="preserve">Registered with the Dutch Dental Board (Kamer van Beroepen) under number 123456.</w:t>
      </w:r>
    </w:p>
    <w:p>
      <w:pPr>
        <w:pStyle w:val="BodyText"/>
      </w:pPr>
      <w:r>
        <w:rPr>
          <w:bCs/>
          <w:b/>
        </w:rPr>
        <w:t xml:space="preserve">Volunteer Work:</w:t>
      </w:r>
      <w:r>
        <w:t xml:space="preserve"> </w:t>
      </w:r>
      <w:r>
        <w:t xml:space="preserve">Regularly participate in free dental clinics for underserved communities in Amsterdam.</w:t>
      </w:r>
    </w:p>
    <w:bookmarkEnd w:id="34"/>
    <w:p>
      <w:pPr>
        <w:pStyle w:val="BodyText"/>
      </w:pPr>
      <w:r>
        <w:t xml:space="preserve">This resume is tailored for a dentist position in the Netherlands Amsterdam, emphasizing expertise, cultural adaptability, and alignment with Dutch dental standards.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Dentist in Netherlands Amsterdam</dc:title>
  <dc:creator/>
  <dc:language>en</dc:language>
  <cp:keywords/>
  <dcterms:created xsi:type="dcterms:W3CDTF">2025-12-11T02:03:57Z</dcterms:created>
  <dcterms:modified xsi:type="dcterms:W3CDTF">2025-12-11T02:03:57Z</dcterms:modified>
</cp:coreProperties>
</file>

<file path=docProps/custom.xml><?xml version="1.0" encoding="utf-8"?>
<Properties xmlns="http://schemas.openxmlformats.org/officeDocument/2006/custom-properties" xmlns:vt="http://schemas.openxmlformats.org/officeDocument/2006/docPropsVTypes"/>
</file>