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dr.-emily-r.-thompson-dds"/>
    <w:p>
      <w:pPr>
        <w:pStyle w:val="Heading1"/>
      </w:pPr>
      <w:r>
        <w:t xml:space="preserve">Dr. Emily R. Thompson, DDS</w:t>
      </w:r>
    </w:p>
    <w:p>
      <w:pPr>
        <w:pStyle w:val="FirstParagraph"/>
      </w:pPr>
      <w:r>
        <w:rPr>
          <w:bCs/>
          <w:b/>
        </w:rPr>
        <w:t xml:space="preserve">Dentist | United States Miami | Dedicated to Exceptional Oral Health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Lane, Miami, FL 33101,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dr.emilythompson@dentistmiami.com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www.dentistmiami.com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Emily R. Thompson is a highly skilled and compassionate dentist with over 10 years of experience in the United States, specializing in comprehensive dental care for patients across Miami and its surrounding areas. As a licensed dentist in Florida, Dr. Thompson combines clinical excellence with a patient-centered approach to deliver personalized treatments that prioritize oral health and wellness. With expertise in cosmetic dentistry, restorative procedures, and preventive care, she has established herself as a trusted dental professional in the Miami community. Her commitment to ongoing education and innovation ensures that patients receive cutting-edge solutions tailored to their unique needs. Dr. Thompson is deeply committed to advancing the field of dentistry in the United States Miami through community outreach, professional collaboration, and a dedication to excellence.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University of Florida College of Dentistry, Gainesville, FL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University of Miami, Coral Gables, FL</w:t>
      </w:r>
      <w:r>
        <w:br/>
      </w:r>
      <w:r>
        <w:t xml:space="preserve">Graduated: May 2006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62ee610475d3e2c688ba3ba13a2b2be22af5940"/>
    <w:p>
      <w:pPr>
        <w:pStyle w:val="Heading3"/>
      </w:pPr>
      <w:r>
        <w:t xml:space="preserve">Dentist | Miami Dental Care Clinic (United States Miami)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general dentistry, cosmetic procedures, and restorative treatments to a diverse patient base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technologies such as digital imaging and laser dentistry to enhance diagnostic accuracy and treatment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dental specialists to develop multidisciplinary treatment plans for complex cases, ensuring optimal results for patients in the Miami area.</w:t>
      </w:r>
    </w:p>
    <w:p>
      <w:pPr>
        <w:numPr>
          <w:ilvl w:val="0"/>
          <w:numId w:val="1002"/>
        </w:numPr>
        <w:pStyle w:val="Compact"/>
      </w:pPr>
      <w:r>
        <w:t xml:space="preserve">Lead team training sessions on infection control protocols and patient safety standards, aligning with Florida state regulations and best practices in the United States.</w:t>
      </w:r>
    </w:p>
    <w:p>
      <w:pPr>
        <w:numPr>
          <w:ilvl w:val="0"/>
          <w:numId w:val="1002"/>
        </w:numPr>
        <w:pStyle w:val="Compact"/>
      </w:pPr>
      <w:r>
        <w:t xml:space="preserve">Engage in community outreach initiatives, offering free dental screenings at local health fairs in Miami to promote preventive care and oral health education.</w:t>
      </w:r>
    </w:p>
    <w:bookmarkEnd w:id="23"/>
    <w:bookmarkStart w:id="24" w:name="dentist-south-florida-oral-health-center"/>
    <w:p>
      <w:pPr>
        <w:pStyle w:val="Heading3"/>
      </w:pPr>
      <w:r>
        <w:t xml:space="preserve">Dentist | South Florida Oral Health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Fort Lauderdale, FL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Treated over 5,000 patients annually, focusing on preventive care, pediatric dentistry, and geriatric oral health in the United States.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patient satisfaction program that improved clinic ratings by 25% in Miami-Dade County.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conduct educational workshops on oral hygiene, reaching over 1,000 students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Dentist" in the Miami Herald’s annual readers’ poll for three consecutive years (2013-2015).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 in General Dentistry, Cosmetic Procedures (e.g., veneers, teeth whitening), and Restorative Treatments (crowns, bridges)</w:t>
      </w:r>
    </w:p>
    <w:p>
      <w:pPr>
        <w:numPr>
          <w:ilvl w:val="0"/>
          <w:numId w:val="1004"/>
        </w:numPr>
        <w:pStyle w:val="Compact"/>
      </w:pPr>
      <w:r>
        <w:t xml:space="preserve">Proficient in Digital X-rays, Laser Dentistry, and Intraoral Cameras for Accurate Diagnostics</w:t>
      </w:r>
    </w:p>
    <w:p>
      <w:pPr>
        <w:numPr>
          <w:ilvl w:val="0"/>
          <w:numId w:val="1004"/>
        </w:numPr>
        <w:pStyle w:val="Compact"/>
      </w:pPr>
      <w:r>
        <w:t xml:space="preserve">Strong Patient Communication Skills with a Focus on Building Trust in the United States Miami Community</w:t>
      </w:r>
    </w:p>
    <w:p>
      <w:pPr>
        <w:numPr>
          <w:ilvl w:val="0"/>
          <w:numId w:val="1004"/>
        </w:numPr>
        <w:pStyle w:val="Compact"/>
      </w:pPr>
      <w:r>
        <w:t xml:space="preserve">Certified in Advanced Cardiac Life Support (ACLS) and Emergency Dental Care</w:t>
      </w:r>
    </w:p>
    <w:p>
      <w:pPr>
        <w:numPr>
          <w:ilvl w:val="0"/>
          <w:numId w:val="1004"/>
        </w:numPr>
        <w:pStyle w:val="Compact"/>
      </w:pPr>
      <w:r>
        <w:t xml:space="preserve">Fluent in English and Spanish, facilitating effective communication with diverse patient populations in Miami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Dental License #FL-123456789</w:t>
      </w:r>
      <w:r>
        <w:t xml:space="preserve"> </w:t>
      </w:r>
      <w:r>
        <w:t xml:space="preserve">– Issued by the Florida Board of Dentistry,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Membership</w:t>
      </w:r>
      <w:r>
        <w:t xml:space="preserve"> </w:t>
      </w:r>
      <w:r>
        <w:t xml:space="preserve">– Active since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Laser Dentistry</w:t>
      </w:r>
      <w:r>
        <w:t xml:space="preserve">, American Academy of Cosmetic Dentistry (AACD),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Infection Control</w:t>
      </w:r>
      <w:r>
        <w:t xml:space="preserve">, Dental Assisting National Board (DANB), 2015</w:t>
      </w:r>
    </w:p>
    <w:p>
      <w:r>
        <w:pict>
          <v:rect style="width:0;height:1.5pt" o:hralign="center" o:hrstd="t" o:hr="t"/>
        </w:pict>
      </w:r>
    </w:p>
    <w:bookmarkEnd w:id="27"/>
    <w:bookmarkStart w:id="28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Miami-Dade Dental Society (MDDS), actively participating in local events and advocacy efforts for dental care access in the United States.</w:t>
      </w:r>
    </w:p>
    <w:p>
      <w:pPr>
        <w:numPr>
          <w:ilvl w:val="0"/>
          <w:numId w:val="1006"/>
        </w:numPr>
        <w:pStyle w:val="Compact"/>
      </w:pPr>
      <w:r>
        <w:t xml:space="preserve">Volunteer dentist at the Miami Free Clinics, providing pro bono services to underserved populations since 2016.</w:t>
      </w:r>
    </w:p>
    <w:p>
      <w:pPr>
        <w:numPr>
          <w:ilvl w:val="0"/>
          <w:numId w:val="1006"/>
        </w:numPr>
        <w:pStyle w:val="Compact"/>
      </w:pPr>
      <w:r>
        <w:t xml:space="preserve">Speaker at the 2023 Florida Dental Conference, presenting on "Innovative Techniques in Pediatric Dentistry for Miami's Diverse Population."</w:t>
      </w:r>
    </w:p>
    <w:p>
      <w:pPr>
        <w:numPr>
          <w:ilvl w:val="0"/>
          <w:numId w:val="1006"/>
        </w:numPr>
        <w:pStyle w:val="Compact"/>
      </w:pPr>
      <w:r>
        <w:t xml:space="preserve">Collaborator with the University of Miami School of Medicine on research projects focused on oral health disparities in urban communities.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Intraoral scanning, CAD/CAM technology, practice management software (Dentrix, Eaglesoft)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"Top Dentist in Miami" – Miami Magazine, 2021; "Outstanding Dental Professional" – Florida Dental Association, 2019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Thompson has maintained a strong professional reputation in the United States Miami dental community, with references from colleagues, patients, and local health organizations.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United States Miami</dc:title>
  <dc:creator/>
  <dc:language>en</dc:language>
  <cp:keywords/>
  <dcterms:created xsi:type="dcterms:W3CDTF">2026-07-24T08:34:18Z</dcterms:created>
  <dcterms:modified xsi:type="dcterms:W3CDTF">2026-07-24T08:34:18Z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