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138670f32b7bbb6e80380360d342aec0a08ea23"/>
    <w:p>
      <w:pPr>
        <w:pStyle w:val="Heading1"/>
      </w:pPr>
      <w:r>
        <w:t xml:space="preserve">Dietitian Resume: Professional Experience in Argentina Buenos Aires</w:t>
      </w:r>
    </w:p>
    <w:p>
      <w:pPr>
        <w:pStyle w:val="FirstParagraph"/>
      </w:pPr>
      <w:r>
        <w:rPr>
          <w:bCs/>
          <w:b/>
        </w:rPr>
        <w:t xml:space="preserve">Contact Information:</w:t>
      </w:r>
      <w:r>
        <w:br/>
      </w:r>
      <w:r>
        <w:t xml:space="preserve">Name: Maria Gonzalez</w:t>
      </w:r>
      <w:r>
        <w:br/>
      </w:r>
      <w:r>
        <w:t xml:space="preserve">Address: Cerrito 123, Buenos Aires, Argentina</w:t>
      </w:r>
      <w:r>
        <w:br/>
      </w:r>
      <w:r>
        <w:t xml:space="preserve">Phone: +54 911-5566-7788</w:t>
      </w:r>
      <w:r>
        <w:br/>
      </w:r>
      <w:r>
        <w:t xml:space="preserve">Email: maria.gonzalez.dietitian@gmail.com</w:t>
      </w:r>
      <w:r>
        <w:br/>
      </w:r>
      <w:r>
        <w:t xml:space="preserve">LinkedIn: linkedin.com/in/mariagonzalez-dietitian-buenosaires</w:t>
      </w:r>
    </w:p>
    <w:bookmarkStart w:id="20" w:name="professional-summary"/>
    <w:p>
      <w:pPr>
        <w:pStyle w:val="Heading2"/>
      </w:pPr>
      <w:r>
        <w:t xml:space="preserve">Professional Summary</w:t>
      </w:r>
    </w:p>
    <w:p>
      <w:pPr>
        <w:pStyle w:val="FirstParagraph"/>
      </w:pPr>
      <w:r>
        <w:t xml:space="preserve">As a certified Dietitian with over 8 years of experience in Argentina Buenos Aires, I specialize in providing personalized nutritional solutions to clients across diverse demographics. My expertise spans clinical nutrition, public health initiatives, and community education, all tailored to the unique dietary needs of Argentinian populations. I am dedicated to promoting healthy lifestyles through evidence-based practices and culturally sensitive approaches. This resume highlights my qualifications as a Dietitian in Argentina Buenos Aires, emphasizing my commitment to excellence in the field.</w:t>
      </w:r>
    </w:p>
    <w:bookmarkEnd w:id="20"/>
    <w:bookmarkStart w:id="21" w:name="education"/>
    <w:p>
      <w:pPr>
        <w:pStyle w:val="Heading2"/>
      </w:pPr>
      <w:r>
        <w:t xml:space="preserve">Education</w:t>
      </w:r>
    </w:p>
    <w:p>
      <w:pPr>
        <w:pStyle w:val="FirstParagraph"/>
      </w:pPr>
      <w:r>
        <w:rPr>
          <w:bCs/>
          <w:b/>
        </w:rPr>
        <w:t xml:space="preserve">Master of Science in Nutrition</w:t>
      </w:r>
      <w:r>
        <w:br/>
      </w:r>
      <w:r>
        <w:t xml:space="preserve">Universidad de Buenos Aires (UBA), Argentina</w:t>
      </w:r>
      <w:r>
        <w:br/>
      </w:r>
      <w:r>
        <w:t xml:space="preserve">Graduated: 2015</w:t>
      </w:r>
      <w:r>
        <w:br/>
      </w:r>
      <w:r>
        <w:t xml:space="preserve">Relevant coursework: Nutritional Biochemistry, Public Health Nutrition, Clinical Dietetics</w:t>
      </w:r>
    </w:p>
    <w:p>
      <w:pPr>
        <w:pStyle w:val="BodyText"/>
      </w:pPr>
      <w:r>
        <w:rPr>
          <w:bCs/>
          <w:b/>
        </w:rPr>
        <w:t xml:space="preserve">Bachelor of Science in Food and Nutrition</w:t>
      </w:r>
      <w:r>
        <w:br/>
      </w:r>
      <w:r>
        <w:t xml:space="preserve">Universidad Nacional de La Plata, Argentina</w:t>
      </w:r>
      <w:r>
        <w:br/>
      </w:r>
      <w:r>
        <w:t xml:space="preserve">Graduated: 2012</w:t>
      </w:r>
      <w:r>
        <w:br/>
      </w:r>
      <w:r>
        <w:t xml:space="preserve">Focus areas: Food Science, Dietary Assessment, Community Health</w:t>
      </w:r>
    </w:p>
    <w:bookmarkEnd w:id="21"/>
    <w:bookmarkStart w:id="22" w:name="professional-experience"/>
    <w:p>
      <w:pPr>
        <w:pStyle w:val="Heading2"/>
      </w:pPr>
      <w:r>
        <w:t xml:space="preserve">Professional Experience</w:t>
      </w:r>
    </w:p>
    <w:p>
      <w:pPr>
        <w:pStyle w:val="FirstParagraph"/>
      </w:pPr>
      <w:r>
        <w:rPr>
          <w:bCs/>
          <w:b/>
        </w:rPr>
        <w:t xml:space="preserve">Dietitian - Clinica de Nutricion Buenos Aires</w:t>
      </w:r>
      <w:r>
        <w:br/>
      </w:r>
      <w:r>
        <w:t xml:space="preserve">January 2018 – Present</w:t>
      </w:r>
      <w:r>
        <w:br/>
      </w:r>
      <w:r>
        <w:t xml:space="preserve">- Provide individualized nutritional counseling to patients with chronic conditions such as diabetes, hypertension, and obesity.</w:t>
      </w:r>
      <w:r>
        <w:br/>
      </w:r>
      <w:r>
        <w:t xml:space="preserve">- Design meal plans aligned with Argentinian dietary traditions while incorporating modern nutritional science.</w:t>
      </w:r>
      <w:r>
        <w:br/>
      </w:r>
      <w:r>
        <w:t xml:space="preserve">- Collaborate with physicians to develop holistic treatment strategies for patients in Argentina Buenos Aires.</w:t>
      </w:r>
      <w:r>
        <w:br/>
      </w:r>
      <w:r>
        <w:t xml:space="preserve">- Conduct workshops on healthy eating habits for local communities, emphasizing the importance of seasonal ingredients and traditional recipes.</w:t>
      </w:r>
    </w:p>
    <w:p>
      <w:pPr>
        <w:pStyle w:val="BodyText"/>
      </w:pPr>
      <w:r>
        <w:rPr>
          <w:bCs/>
          <w:b/>
        </w:rPr>
        <w:t xml:space="preserve">Public Health Nutritionist - Ministry of Health, Buenos Aires</w:t>
      </w:r>
      <w:r>
        <w:br/>
      </w:r>
      <w:r>
        <w:t xml:space="preserve">June 2015 – December 2017</w:t>
      </w:r>
      <w:r>
        <w:br/>
      </w:r>
      <w:r>
        <w:t xml:space="preserve">- Lead initiatives to improve nutrition in underserved areas of Argentina Buenos Aires, focusing on school feeding programs and maternal health.</w:t>
      </w:r>
      <w:r>
        <w:br/>
      </w:r>
      <w:r>
        <w:t xml:space="preserve">- Develop educational materials in Spanish and English to reach a broader audience, ensuring accessibility for multilingual communities.</w:t>
      </w:r>
      <w:r>
        <w:br/>
      </w:r>
      <w:r>
        <w:t xml:space="preserve">- Partner with local NGOs to distribute nutritional resources and organize free health screenings.</w:t>
      </w:r>
    </w:p>
    <w:p>
      <w:pPr>
        <w:pStyle w:val="BodyText"/>
      </w:pPr>
      <w:r>
        <w:rPr>
          <w:bCs/>
          <w:b/>
        </w:rPr>
        <w:t xml:space="preserve">Internship - Centro de Salud Integral, Buenos Aires</w:t>
      </w:r>
      <w:r>
        <w:br/>
      </w:r>
      <w:r>
        <w:t xml:space="preserve">January 2014 – December 2014</w:t>
      </w:r>
      <w:r>
        <w:br/>
      </w:r>
      <w:r>
        <w:t xml:space="preserve">- Assisted in the management of outpatient nutrition services, supporting over 200 clients annually.</w:t>
      </w:r>
      <w:r>
        <w:br/>
      </w:r>
      <w:r>
        <w:t xml:space="preserve">- Conducted dietary assessments and monitored progress for patients with diverse health goals.</w:t>
      </w:r>
    </w:p>
    <w:bookmarkEnd w:id="22"/>
    <w:bookmarkStart w:id="23" w:name="skills"/>
    <w:p>
      <w:pPr>
        <w:pStyle w:val="Heading2"/>
      </w:pPr>
      <w:r>
        <w:t xml:space="preserve">Skills</w:t>
      </w:r>
    </w:p>
    <w:p>
      <w:pPr>
        <w:numPr>
          <w:ilvl w:val="0"/>
          <w:numId w:val="1001"/>
        </w:numPr>
        <w:pStyle w:val="Compact"/>
      </w:pPr>
      <w:r>
        <w:t xml:space="preserve">Expertise in Nutritional Assessment and Planning</w:t>
      </w:r>
    </w:p>
    <w:p>
      <w:pPr>
        <w:numPr>
          <w:ilvl w:val="0"/>
          <w:numId w:val="1001"/>
        </w:numPr>
        <w:pStyle w:val="Compact"/>
      </w:pPr>
      <w:r>
        <w:t xml:space="preserve">Clinical Nutrition for Chronic Disease Management</w:t>
      </w:r>
    </w:p>
    <w:p>
      <w:pPr>
        <w:numPr>
          <w:ilvl w:val="0"/>
          <w:numId w:val="1001"/>
        </w:numPr>
        <w:pStyle w:val="Compact"/>
      </w:pPr>
      <w:r>
        <w:t xml:space="preserve">Cultural Competency in Argentine Food Systems</w:t>
      </w:r>
    </w:p>
    <w:p>
      <w:pPr>
        <w:numPr>
          <w:ilvl w:val="0"/>
          <w:numId w:val="1001"/>
        </w:numPr>
        <w:pStyle w:val="Compact"/>
      </w:pPr>
      <w:r>
        <w:t xml:space="preserve">Public Health Program Development</w:t>
      </w:r>
    </w:p>
    <w:p>
      <w:pPr>
        <w:numPr>
          <w:ilvl w:val="0"/>
          <w:numId w:val="1001"/>
        </w:numPr>
        <w:pStyle w:val="Compact"/>
      </w:pPr>
      <w:r>
        <w:t xml:space="preserve">Client Communication and Counseling Techniques</w:t>
      </w:r>
    </w:p>
    <w:p>
      <w:pPr>
        <w:numPr>
          <w:ilvl w:val="0"/>
          <w:numId w:val="1001"/>
        </w:numPr>
        <w:pStyle w:val="Compact"/>
      </w:pPr>
      <w:r>
        <w:t xml:space="preserve">Proficiency in Spanish (native) and English (fluent)</w:t>
      </w:r>
    </w:p>
    <w:bookmarkEnd w:id="23"/>
    <w:bookmarkStart w:id="24" w:name="certifications-licenses"/>
    <w:p>
      <w:pPr>
        <w:pStyle w:val="Heading2"/>
      </w:pPr>
      <w:r>
        <w:t xml:space="preserve">Certifications &amp; Licenses</w:t>
      </w:r>
    </w:p>
    <w:p>
      <w:pPr>
        <w:pStyle w:val="FirstParagraph"/>
      </w:pPr>
      <w:r>
        <w:rPr>
          <w:bCs/>
          <w:b/>
        </w:rPr>
        <w:t xml:space="preserve">Registro de Dietistas de la República Argentina (RDRA)</w:t>
      </w:r>
      <w:r>
        <w:br/>
      </w:r>
      <w:r>
        <w:t xml:space="preserve">Licensed Dietitian in Argentina, valid since 2016</w:t>
      </w:r>
      <w:r>
        <w:br/>
      </w:r>
      <w:r>
        <w:t xml:space="preserve">Maintains ongoing education to stay updated on advancements in nutrition science.</w:t>
      </w:r>
    </w:p>
    <w:p>
      <w:pPr>
        <w:pStyle w:val="BodyText"/>
      </w:pPr>
      <w:r>
        <w:rPr>
          <w:bCs/>
          <w:b/>
        </w:rPr>
        <w:t xml:space="preserve">Advanced Certification in Diabetes Education</w:t>
      </w:r>
      <w:r>
        <w:br/>
      </w:r>
      <w:r>
        <w:t xml:space="preserve">American Association of Diabetes Educators (AADE), 2020</w:t>
      </w:r>
      <w:r>
        <w:br/>
      </w:r>
      <w:r>
        <w:t xml:space="preserve">Focused on managing diabetes through diet and lifestyle changes, particularly relevant for clients in Argentina Buenos Aires.</w:t>
      </w:r>
    </w:p>
    <w:bookmarkEnd w:id="24"/>
    <w:bookmarkStart w:id="2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w:t>
      </w:r>
    </w:p>
    <w:bookmarkEnd w:id="25"/>
    <w:bookmarkStart w:id="26" w:name="professional-affiliations"/>
    <w:p>
      <w:pPr>
        <w:pStyle w:val="Heading2"/>
      </w:pPr>
      <w:r>
        <w:t xml:space="preserve">Professional Affiliations</w:t>
      </w:r>
    </w:p>
    <w:p>
      <w:pPr>
        <w:pStyle w:val="FirstParagraph"/>
      </w:pPr>
      <w:r>
        <w:rPr>
          <w:bCs/>
          <w:b/>
        </w:rPr>
        <w:t xml:space="preserve">Sociedad Argentina de Nutrición (SAN)</w:t>
      </w:r>
      <w:r>
        <w:br/>
      </w:r>
      <w:r>
        <w:t xml:space="preserve">Member since 2016, actively participating in conferences and networking events to stay connected with the dietetic community in Argentina Buenos Aires.</w:t>
      </w:r>
    </w:p>
    <w:p>
      <w:pPr>
        <w:pStyle w:val="BodyText"/>
      </w:pPr>
      <w:r>
        <w:rPr>
          <w:bCs/>
          <w:b/>
        </w:rPr>
        <w:t xml:space="preserve">International Dietetics and Nutrition Federation (IDNf)</w:t>
      </w:r>
      <w:r>
        <w:br/>
      </w:r>
      <w:r>
        <w:t xml:space="preserve">Member since 2018, contributing to global nutrition advocacy efforts.</w:t>
      </w:r>
    </w:p>
    <w:bookmarkEnd w:id="26"/>
    <w:bookmarkStart w:id="27" w:name="references"/>
    <w:p>
      <w:pPr>
        <w:pStyle w:val="Heading2"/>
      </w:pPr>
      <w:r>
        <w:t xml:space="preserve">References</w:t>
      </w:r>
    </w:p>
    <w:p>
      <w:pPr>
        <w:pStyle w:val="FirstParagraph"/>
      </w:pPr>
      <w:r>
        <w:t xml:space="preserve">Available upon request. Please contact Maria Gonzalez at maria.gonzalez.dietitian@gmail.com for references from previous employers in Argentina Buenos Aires.</w:t>
      </w:r>
    </w:p>
    <w:p>
      <w:pPr>
        <w:pStyle w:val="BodyText"/>
      </w:pPr>
      <w:r>
        <w:t xml:space="preserve">© 2023 Maria Gonzalez | Dietitian in Argentina Buenos Aires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Argentina Buenos Aires</dc:title>
  <dc:creator/>
  <dc:language>en</dc:language>
  <cp:keywords/>
  <dcterms:created xsi:type="dcterms:W3CDTF">2026-07-24T07:09:43Z</dcterms:created>
  <dcterms:modified xsi:type="dcterms:W3CDTF">2026-07-24T07:09:43Z</dcterms:modified>
</cp:coreProperties>
</file>

<file path=docProps/custom.xml><?xml version="1.0" encoding="utf-8"?>
<Properties xmlns="http://schemas.openxmlformats.org/officeDocument/2006/custom-properties" xmlns:vt="http://schemas.openxmlformats.org/officeDocument/2006/docPropsVTypes"/>
</file>