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Thailand</w:t>
      </w:r>
      <w:r>
        <w:t xml:space="preserve"> </w:t>
      </w:r>
      <w:r>
        <w:t xml:space="preserve">Bangkok</w:t>
      </w:r>
    </w:p>
    <w:bookmarkStart w:id="29" w:name="Xa061c0587081a3370e9afe7d9681f52757208ab"/>
    <w:p>
      <w:pPr>
        <w:pStyle w:val="Heading1"/>
      </w:pPr>
      <w:r>
        <w:t xml:space="preserve">Resume of a Professional Dietitian in Thailand Bangkok</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+66 123 456 7890</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promoting health through personalized nutrition strategies. Specialized in providing evidence-based dietary advice tailored to the unique cultural, physiological, and lifestyle needs of individuals in Thailand Bangkok. Committed to improving public health outcomes by addressing malnutrition, chronic diseases, and wellness goals within the Thai community. Skilled in conducting nutritional assessments, developing meal plans, and educating clients on sustainable eating habits. A passionate advocate for integrating traditional Thai culinary practices with modern nutrition science to enhance patient care.</w:t>
      </w:r>
    </w:p>
    <w:bookmarkEnd w:id="21"/>
    <w:bookmarkStart w:id="22" w:name="education"/>
    <w:p>
      <w:pPr>
        <w:pStyle w:val="Heading2"/>
      </w:pPr>
      <w:r>
        <w:t xml:space="preserve">Education</w:t>
      </w:r>
    </w:p>
    <w:p>
      <w:pPr>
        <w:pStyle w:val="FirstParagraph"/>
      </w:pPr>
      <w:r>
        <w:rPr>
          <w:bCs/>
          <w:b/>
        </w:rPr>
        <w:t xml:space="preserve">Bachelor of Science in Dietetics</w:t>
      </w:r>
      <w:r>
        <w:br/>
      </w:r>
      <w:r>
        <w:t xml:space="preserve">University of [Your University], Bangkok, Thailand</w:t>
      </w:r>
      <w:r>
        <w:br/>
      </w:r>
      <w:r>
        <w:t xml:space="preserve">Graduated: [Year]</w:t>
      </w:r>
    </w:p>
    <w:p>
      <w:pPr>
        <w:pStyle w:val="BodyText"/>
      </w:pPr>
      <w:r>
        <w:rPr>
          <w:bCs/>
          <w:b/>
        </w:rPr>
        <w:t xml:space="preserve">Certificate in Clinical Nutrition</w:t>
      </w:r>
      <w:r>
        <w:br/>
      </w:r>
      <w:r>
        <w:t xml:space="preserve">Thailand Institute of Health Sciences, Bangkok, Thailand</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Dietitian</w:t>
      </w:r>
      <w:r>
        <w:br/>
      </w:r>
      <w:r>
        <w:t xml:space="preserve">[Hospital/Clinic Name], Bangkok, Thailand</w:t>
      </w:r>
      <w:r>
        <w:br/>
      </w:r>
      <w:r>
        <w:t xml:space="preserve">January 2020 – Present</w:t>
      </w:r>
    </w:p>
    <w:p>
      <w:pPr>
        <w:numPr>
          <w:ilvl w:val="0"/>
          <w:numId w:val="1001"/>
        </w:numPr>
        <w:pStyle w:val="Compact"/>
      </w:pPr>
      <w:r>
        <w:t xml:space="preserve">Provided individualized dietary counseling to patients with chronic conditions such as diabetes, hypertension, and obesity in Thailand's diverse healthcare settings.</w:t>
      </w:r>
    </w:p>
    <w:p>
      <w:pPr>
        <w:numPr>
          <w:ilvl w:val="0"/>
          <w:numId w:val="1001"/>
        </w:numPr>
        <w:pStyle w:val="Compact"/>
      </w:pPr>
      <w:r>
        <w:t xml:space="preserve">Collaborated with medical teams to design therapeutic diets for post-surgical recovery and metabolic disorders, ensuring alignment with local dietary preferences and cultural practices.</w:t>
      </w:r>
    </w:p>
    <w:p>
      <w:pPr>
        <w:numPr>
          <w:ilvl w:val="0"/>
          <w:numId w:val="1001"/>
        </w:numPr>
        <w:pStyle w:val="Compact"/>
      </w:pPr>
      <w:r>
        <w:t xml:space="preserve">Conducted nutritional workshops for Thai communities on topics like healthy eating, weight management, and disease prevention.</w:t>
      </w:r>
    </w:p>
    <w:p>
      <w:pPr>
        <w:numPr>
          <w:ilvl w:val="0"/>
          <w:numId w:val="1001"/>
        </w:numPr>
        <w:pStyle w:val="Compact"/>
      </w:pPr>
      <w:r>
        <w:t xml:space="preserve">Developed educational materials in both English and Thai to cater to a multilingual audience in Bangkok.</w:t>
      </w:r>
    </w:p>
    <w:p>
      <w:pPr>
        <w:pStyle w:val="FirstParagraph"/>
      </w:pPr>
      <w:r>
        <w:rPr>
          <w:bCs/>
          <w:b/>
        </w:rPr>
        <w:t xml:space="preserve">Internship: Clinical Dietitian</w:t>
      </w:r>
      <w:r>
        <w:br/>
      </w:r>
      <w:r>
        <w:t xml:space="preserve">[Hospital Name], Bangkok, Thailand</w:t>
      </w:r>
      <w:r>
        <w:br/>
      </w:r>
      <w:r>
        <w:t xml:space="preserve">June 2018 – December 2019</w:t>
      </w:r>
    </w:p>
    <w:p>
      <w:pPr>
        <w:numPr>
          <w:ilvl w:val="0"/>
          <w:numId w:val="1002"/>
        </w:numPr>
        <w:pStyle w:val="Compact"/>
      </w:pPr>
      <w:r>
        <w:t xml:space="preserve">Gained hands-on experience in hospital nutrition management, including menu planning and patient meal distribution.</w:t>
      </w:r>
    </w:p>
    <w:p>
      <w:pPr>
        <w:numPr>
          <w:ilvl w:val="0"/>
          <w:numId w:val="1002"/>
        </w:numPr>
        <w:pStyle w:val="Compact"/>
      </w:pPr>
      <w:r>
        <w:t xml:space="preserve">Assisted in the implementation of nutrition programs for undernourished patients, with a focus on improving outcomes in Bangkok’s public health clinics.</w:t>
      </w:r>
    </w:p>
    <w:p>
      <w:pPr>
        <w:numPr>
          <w:ilvl w:val="0"/>
          <w:numId w:val="1002"/>
        </w:numPr>
        <w:pStyle w:val="Compact"/>
      </w:pPr>
      <w:r>
        <w:t xml:space="preserve">Received training on Thai-specific nutritional challenges, such as rice-based diets and local food availability.</w:t>
      </w:r>
    </w:p>
    <w:bookmarkEnd w:id="23"/>
    <w:bookmarkStart w:id="24" w:name="certifications-licenses"/>
    <w:p>
      <w:pPr>
        <w:pStyle w:val="Heading2"/>
      </w:pPr>
      <w:r>
        <w:t xml:space="preserve">Certifications &amp; Licenses</w:t>
      </w:r>
    </w:p>
    <w:p>
      <w:pPr>
        <w:pStyle w:val="FirstParagraph"/>
      </w:pPr>
      <w:r>
        <w:rPr>
          <w:bCs/>
          <w:b/>
        </w:rPr>
        <w:t xml:space="preserve">Registered Dietitian Nutritionist (RDN)</w:t>
      </w:r>
      <w:r>
        <w:br/>
      </w:r>
      <w:r>
        <w:t xml:space="preserve">American Dietetic Association, United States</w:t>
      </w:r>
      <w:r>
        <w:br/>
      </w:r>
      <w:r>
        <w:t xml:space="preserve">License Number: [Your Number]</w:t>
      </w:r>
    </w:p>
    <w:p>
      <w:pPr>
        <w:pStyle w:val="BodyText"/>
      </w:pPr>
      <w:r>
        <w:rPr>
          <w:bCs/>
          <w:b/>
        </w:rPr>
        <w:t xml:space="preserve">Certificate in Nutritional Therapy</w:t>
      </w:r>
      <w:r>
        <w:br/>
      </w:r>
      <w:r>
        <w:t xml:space="preserve">Thailand Nutrition Association, Bangkok</w:t>
      </w:r>
      <w:r>
        <w:br/>
      </w:r>
      <w:r>
        <w:t xml:space="preserve">Date Issued: [Year]</w:t>
      </w:r>
    </w:p>
    <w:p>
      <w:pPr>
        <w:pStyle w:val="BodyText"/>
      </w:pPr>
      <w:r>
        <w:rPr>
          <w:bCs/>
          <w:b/>
        </w:rPr>
        <w:t xml:space="preserve">Food Safety and Hygiene Certification</w:t>
      </w:r>
      <w:r>
        <w:br/>
      </w:r>
      <w:r>
        <w:t xml:space="preserve">Bangkok Health Department, Thailand</w:t>
      </w:r>
      <w:r>
        <w:br/>
      </w:r>
      <w:r>
        <w:t xml:space="preserve">Date Issued: [Year]</w:t>
      </w:r>
    </w:p>
    <w:bookmarkEnd w:id="24"/>
    <w:bookmarkStart w:id="25" w:name="key-skills"/>
    <w:p>
      <w:pPr>
        <w:pStyle w:val="Heading2"/>
      </w:pPr>
      <w:r>
        <w:t xml:space="preserve">Key Skills</w:t>
      </w:r>
    </w:p>
    <w:p>
      <w:pPr>
        <w:numPr>
          <w:ilvl w:val="0"/>
          <w:numId w:val="1003"/>
        </w:numPr>
        <w:pStyle w:val="Compact"/>
      </w:pPr>
      <w:r>
        <w:t xml:space="preserve">Expertise in creating culturally sensitive meal plans for Thai and international clients in Bangkok.</w:t>
      </w:r>
    </w:p>
    <w:p>
      <w:pPr>
        <w:numPr>
          <w:ilvl w:val="0"/>
          <w:numId w:val="1003"/>
        </w:numPr>
        <w:pStyle w:val="Compact"/>
      </w:pPr>
      <w:r>
        <w:t xml:space="preserve">Strong knowledge of Thai cuisine, including traditional ingredients and dietary customs.</w:t>
      </w:r>
    </w:p>
    <w:p>
      <w:pPr>
        <w:numPr>
          <w:ilvl w:val="0"/>
          <w:numId w:val="1003"/>
        </w:numPr>
        <w:pStyle w:val="Compact"/>
      </w:pPr>
      <w:r>
        <w:t xml:space="preserve">Proficient in nutritional software (e.g., NutriCalc, MyFitnessPal) for diet planning and tracking.</w:t>
      </w:r>
    </w:p>
    <w:p>
      <w:pPr>
        <w:numPr>
          <w:ilvl w:val="0"/>
          <w:numId w:val="1003"/>
        </w:numPr>
        <w:pStyle w:val="Compact"/>
      </w:pPr>
      <w:r>
        <w:t xml:space="preserve">Excellent communication skills in both English and Thai, with the ability to educate diverse populations.</w:t>
      </w:r>
    </w:p>
    <w:p>
      <w:pPr>
        <w:numPr>
          <w:ilvl w:val="0"/>
          <w:numId w:val="1003"/>
        </w:numPr>
        <w:pStyle w:val="Compact"/>
      </w:pPr>
      <w:r>
        <w:t xml:space="preserve">Skilled in conducting nutritional assessments and interpreting lab results for dietary recommendations.</w:t>
      </w:r>
    </w:p>
    <w:bookmarkEnd w:id="25"/>
    <w:bookmarkStart w:id="26"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Thai:</w:t>
      </w:r>
      <w:r>
        <w:t xml:space="preserve"> </w:t>
      </w:r>
      <w:r>
        <w:t xml:space="preserve">Fluent</w:t>
      </w:r>
      <w:r>
        <w:br/>
      </w:r>
      <w:r>
        <w:rPr>
          <w:bCs/>
          <w:b/>
        </w:rPr>
        <w:t xml:space="preserve">Other:</w:t>
      </w:r>
      <w:r>
        <w:t xml:space="preserve"> </w:t>
      </w:r>
      <w:r>
        <w:t xml:space="preserve">[e.g., Mandarin, Japanese] (if applicable)</w:t>
      </w:r>
    </w:p>
    <w:bookmarkEnd w:id="26"/>
    <w:bookmarkStart w:id="27" w:name="professional-affiliations"/>
    <w:p>
      <w:pPr>
        <w:pStyle w:val="Heading2"/>
      </w:pPr>
      <w:r>
        <w:t xml:space="preserve">Professional Affiliations</w:t>
      </w:r>
    </w:p>
    <w:p>
      <w:pPr>
        <w:pStyle w:val="FirstParagraph"/>
      </w:pPr>
      <w:r>
        <w:rPr>
          <w:bCs/>
          <w:b/>
        </w:rPr>
        <w:t xml:space="preserve">Thailand Dietetic Association</w:t>
      </w:r>
      <w:r>
        <w:br/>
      </w:r>
      <w:r>
        <w:t xml:space="preserve">Member since [Year]</w:t>
      </w:r>
    </w:p>
    <w:p>
      <w:pPr>
        <w:pStyle w:val="BodyText"/>
      </w:pPr>
      <w:r>
        <w:rPr>
          <w:bCs/>
          <w:b/>
        </w:rPr>
        <w:t xml:space="preserve">Asian Pacific Society of Clinical Nutrition (APSCN)</w:t>
      </w:r>
      <w:r>
        <w:br/>
      </w:r>
      <w:r>
        <w:t xml:space="preserve">Active participant in regional conferences and research initiatives.</w:t>
      </w:r>
    </w:p>
    <w:bookmarkEnd w:id="27"/>
    <w:bookmarkStart w:id="28" w:name="references"/>
    <w:p>
      <w:pPr>
        <w:pStyle w:val="Heading2"/>
      </w:pPr>
      <w:r>
        <w:t xml:space="preserve">References</w:t>
      </w:r>
    </w:p>
    <w:p>
      <w:pPr>
        <w:pStyle w:val="FirstParagraph"/>
      </w:pPr>
      <w:r>
        <w:t xml:space="preserve">Available upon request. Please contact [Your Name] at your.email@example.com for references from healthcare professionals in Thailand Bangkok.</w:t>
      </w:r>
    </w:p>
    <w:bookmarkEnd w:id="28"/>
    <w:p>
      <w:pPr>
        <w:pStyle w:val="BodyText"/>
      </w:pPr>
      <w:r>
        <w:t xml:space="preserve">This resume is tailored for a Dietitian role in Thailand Bangkok, emphasizing cultural relevance, local healthcare practices, and professional excellence in the field of nutrition.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Thailand Bangkok</dc:title>
  <dc:creator/>
  <dc:language>en</dc:language>
  <cp:keywords/>
  <dcterms:created xsi:type="dcterms:W3CDTF">2026-07-23T12:08:37Z</dcterms:created>
  <dcterms:modified xsi:type="dcterms:W3CDTF">2026-07-23T12:08:37Z</dcterms:modified>
</cp:coreProperties>
</file>

<file path=docProps/custom.xml><?xml version="1.0" encoding="utf-8"?>
<Properties xmlns="http://schemas.openxmlformats.org/officeDocument/2006/custom-properties" xmlns:vt="http://schemas.openxmlformats.org/officeDocument/2006/docPropsVTypes"/>
</file>