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Uganda</w:t>
      </w:r>
      <w:r>
        <w:t xml:space="preserve"> </w:t>
      </w:r>
      <w:r>
        <w:t xml:space="preserve">Kampala</w:t>
      </w:r>
    </w:p>
    <w:bookmarkStart w:id="31" w:name="resume-of-your-name"/>
    <w:p>
      <w:pPr>
        <w:pStyle w:val="Heading1"/>
      </w:pPr>
      <w:r>
        <w:t xml:space="preserve">Resume of [Your Name]</w:t>
      </w:r>
    </w:p>
    <w:p>
      <w:pPr>
        <w:pStyle w:val="FirstParagraph"/>
      </w:pPr>
      <w:r>
        <w:t xml:space="preserve">Dietitian | Uganda Kampala | [Contact Information]</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Plot 123, Kololo Road, Kampala, Uganda</w:t>
      </w:r>
      <w:r>
        <w:br/>
      </w:r>
      <w:r>
        <w:rPr>
          <w:bCs/>
          <w:b/>
        </w:rPr>
        <w:t xml:space="preserve">Phone:</w:t>
      </w:r>
      <w:r>
        <w:t xml:space="preserve"> </w:t>
      </w:r>
      <w:r>
        <w:t xml:space="preserve">+256 770-XXXX-XXX</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p>
    <w:bookmarkEnd w:id="20"/>
    <w:bookmarkStart w:id="21" w:name="professional-summary"/>
    <w:p>
      <w:pPr>
        <w:pStyle w:val="Heading2"/>
      </w:pPr>
      <w:r>
        <w:t xml:space="preserve">Professional Summary</w:t>
      </w:r>
    </w:p>
    <w:p>
      <w:pPr>
        <w:pStyle w:val="FirstParagraph"/>
      </w:pPr>
      <w:r>
        <w:t xml:space="preserve">I am a dedicated and qualified Dietitian with over [X years] of experience in providing evidence-based nutritional care to individuals and communities in Uganda Kampala. My expertise lies in designing personalized nutrition plans, conducting dietary assessments, and promoting health through education. I am deeply committed to improving public health outcomes in Uganda by addressing malnutrition, chronic diseases, and food insecurity. My work has focused on empowering communities in Kampala with practical knowledge about healthy eating habits tailored to local cultural practices. I hold certifications from the Ugandan Dietitians Association and have collaborated with NGOs, hospitals, and schools across Kampala to implement sustainable nutrition programs. As a Dietitian in Uganda Kampala, I aim to bridge the gap between clinical care and community health through innovative approaches that prioritize accessibility and inclusivity.</w:t>
      </w:r>
    </w:p>
    <w:bookmarkEnd w:id="21"/>
    <w:bookmarkStart w:id="22" w:name="education"/>
    <w:p>
      <w:pPr>
        <w:pStyle w:val="Heading2"/>
      </w:pPr>
      <w:r>
        <w:t xml:space="preserve">Education</w:t>
      </w:r>
    </w:p>
    <w:p>
      <w:pPr>
        <w:numPr>
          <w:ilvl w:val="0"/>
          <w:numId w:val="1001"/>
        </w:numPr>
        <w:pStyle w:val="Compact"/>
      </w:pPr>
      <w:r>
        <w:rPr>
          <w:bCs/>
          <w:b/>
        </w:rPr>
        <w:t xml:space="preserve">Bachelor of Science in Dietetics</w:t>
      </w:r>
      <w:r>
        <w:t xml:space="preserve">, Makerere University, Kampala, Uganda</w:t>
      </w:r>
      <w:r>
        <w:br/>
      </w:r>
      <w:r>
        <w:t xml:space="preserve">Graduated: [Year]</w:t>
      </w:r>
    </w:p>
    <w:p>
      <w:pPr>
        <w:numPr>
          <w:ilvl w:val="0"/>
          <w:numId w:val="1001"/>
        </w:numPr>
        <w:pStyle w:val="Compact"/>
      </w:pPr>
      <w:r>
        <w:rPr>
          <w:bCs/>
          <w:b/>
        </w:rPr>
        <w:t xml:space="preserve">Master of Public Health (Nutrition Focus)</w:t>
      </w:r>
      <w:r>
        <w:t xml:space="preserve">, Kyambogo University, Kampala, Uganda</w:t>
      </w:r>
      <w:r>
        <w:br/>
      </w:r>
      <w:r>
        <w:t xml:space="preserve">Graduated: [Year]</w:t>
      </w:r>
    </w:p>
    <w:bookmarkEnd w:id="22"/>
    <w:bookmarkStart w:id="26" w:name="work-experience"/>
    <w:p>
      <w:pPr>
        <w:pStyle w:val="Heading2"/>
      </w:pPr>
      <w:r>
        <w:t xml:space="preserve">Work Experience</w:t>
      </w:r>
    </w:p>
    <w:bookmarkStart w:id="23" w:name="senior-dietitian"/>
    <w:p>
      <w:pPr>
        <w:pStyle w:val="Heading3"/>
      </w:pPr>
      <w:r>
        <w:t xml:space="preserve">Senior Dietitian</w:t>
      </w:r>
    </w:p>
    <w:p>
      <w:pPr>
        <w:pStyle w:val="FirstParagraph"/>
      </w:pPr>
      <w:r>
        <w:rPr>
          <w:bCs/>
          <w:b/>
        </w:rPr>
        <w:t xml:space="preserve">Kampala General Hospital, Uganda</w:t>
      </w:r>
      <w:r>
        <w:t xml:space="preserve"> </w:t>
      </w:r>
      <w:r>
        <w:t xml:space="preserve">| [Start Date] – [End Date]</w:t>
      </w:r>
    </w:p>
    <w:p>
      <w:pPr>
        <w:numPr>
          <w:ilvl w:val="0"/>
          <w:numId w:val="1002"/>
        </w:numPr>
        <w:pStyle w:val="Compact"/>
      </w:pPr>
      <w:r>
        <w:t xml:space="preserve">Provided clinical nutrition services to patients with chronic diseases such as diabetes, hypertension, and obesity in Kampala.</w:t>
      </w:r>
    </w:p>
    <w:p>
      <w:pPr>
        <w:numPr>
          <w:ilvl w:val="0"/>
          <w:numId w:val="1002"/>
        </w:numPr>
        <w:pStyle w:val="Compact"/>
      </w:pPr>
      <w:r>
        <w:t xml:space="preserve">Developed culturally appropriate dietary guidelines for diverse populations in Uganda Kampala, including refugee communities and low-income families.</w:t>
      </w:r>
    </w:p>
    <w:p>
      <w:pPr>
        <w:numPr>
          <w:ilvl w:val="0"/>
          <w:numId w:val="1002"/>
        </w:numPr>
        <w:pStyle w:val="Compact"/>
      </w:pPr>
      <w:r>
        <w:t xml:space="preserve">Collaborated with healthcare teams to integrate nutrition care into patient treatment plans, resulting in improved recovery rates and reduced hospital readmissions.</w:t>
      </w:r>
    </w:p>
    <w:bookmarkEnd w:id="23"/>
    <w:bookmarkStart w:id="24" w:name="dietitian-consultant"/>
    <w:p>
      <w:pPr>
        <w:pStyle w:val="Heading3"/>
      </w:pPr>
      <w:r>
        <w:t xml:space="preserve">Dietitian Consultant</w:t>
      </w:r>
    </w:p>
    <w:p>
      <w:pPr>
        <w:pStyle w:val="FirstParagraph"/>
      </w:pPr>
      <w:r>
        <w:rPr>
          <w:bCs/>
          <w:b/>
        </w:rPr>
        <w:t xml:space="preserve">Nutrition for All (NGO), Kampala, Uganda</w:t>
      </w:r>
      <w:r>
        <w:t xml:space="preserve"> </w:t>
      </w:r>
      <w:r>
        <w:t xml:space="preserve">| [Start Date] – [End Date]</w:t>
      </w:r>
    </w:p>
    <w:p>
      <w:pPr>
        <w:numPr>
          <w:ilvl w:val="0"/>
          <w:numId w:val="1003"/>
        </w:numPr>
        <w:pStyle w:val="Compact"/>
      </w:pPr>
      <w:r>
        <w:t xml:space="preserve">Designed and implemented school feeding programs in partnership with local governments in Kampala, reaching over 5,000 children annually.</w:t>
      </w:r>
    </w:p>
    <w:p>
      <w:pPr>
        <w:numPr>
          <w:ilvl w:val="0"/>
          <w:numId w:val="1003"/>
        </w:numPr>
        <w:pStyle w:val="Compact"/>
      </w:pPr>
      <w:r>
        <w:t xml:space="preserve">Conducted workshops on food safety and hygiene for community leaders across Kampala, focusing on preventing malnutrition among pregnant women and infants.</w:t>
      </w:r>
    </w:p>
    <w:p>
      <w:pPr>
        <w:numPr>
          <w:ilvl w:val="0"/>
          <w:numId w:val="1003"/>
        </w:numPr>
        <w:pStyle w:val="Compact"/>
      </w:pPr>
      <w:r>
        <w:t xml:space="preserve">Advised local farmers on growing nutrient-dense crops to address seasonal food shortages in urban areas of Uganda Kampala.</w:t>
      </w:r>
    </w:p>
    <w:bookmarkEnd w:id="24"/>
    <w:bookmarkStart w:id="25" w:name="intern-dietitian"/>
    <w:p>
      <w:pPr>
        <w:pStyle w:val="Heading3"/>
      </w:pPr>
      <w:r>
        <w:t xml:space="preserve">Intern Dietitian</w:t>
      </w:r>
    </w:p>
    <w:p>
      <w:pPr>
        <w:pStyle w:val="FirstParagraph"/>
      </w:pPr>
      <w:r>
        <w:rPr>
          <w:bCs/>
          <w:b/>
        </w:rPr>
        <w:t xml:space="preserve">Kampala Health Foundation, Uganda</w:t>
      </w:r>
      <w:r>
        <w:t xml:space="preserve"> </w:t>
      </w:r>
      <w:r>
        <w:t xml:space="preserve">| [Start Date] – [End Date]</w:t>
      </w:r>
    </w:p>
    <w:p>
      <w:pPr>
        <w:numPr>
          <w:ilvl w:val="0"/>
          <w:numId w:val="1004"/>
        </w:numPr>
        <w:pStyle w:val="Compact"/>
      </w:pPr>
      <w:r>
        <w:t xml:space="preserve">Assisted in organizing mobile clinics to provide free nutritional screenings and consultations to underserved neighborhoods in Kampala.</w:t>
      </w:r>
    </w:p>
    <w:p>
      <w:pPr>
        <w:numPr>
          <w:ilvl w:val="0"/>
          <w:numId w:val="1004"/>
        </w:numPr>
        <w:pStyle w:val="Compact"/>
      </w:pPr>
      <w:r>
        <w:t xml:space="preserve">Supported the development of a digital platform for tracking patient progress, enhancing accessibility of nutrition services in Uganda Kampala.</w:t>
      </w:r>
    </w:p>
    <w:bookmarkEnd w:id="25"/>
    <w:bookmarkEnd w:id="26"/>
    <w:bookmarkStart w:id="27" w:name="skills"/>
    <w:p>
      <w:pPr>
        <w:pStyle w:val="Heading2"/>
      </w:pPr>
      <w:r>
        <w:t xml:space="preserve">Skills</w:t>
      </w:r>
    </w:p>
    <w:p>
      <w:pPr>
        <w:numPr>
          <w:ilvl w:val="0"/>
          <w:numId w:val="1005"/>
        </w:numPr>
        <w:pStyle w:val="Compact"/>
      </w:pPr>
      <w:r>
        <w:rPr>
          <w:bCs/>
          <w:b/>
        </w:rPr>
        <w:t xml:space="preserve">Clinical Nutrition:</w:t>
      </w:r>
      <w:r>
        <w:t xml:space="preserve"> </w:t>
      </w:r>
      <w:r>
        <w:t xml:space="preserve">Expertise in managing conditions like diabetes, celiac disease, and food allergies through personalized diets.</w:t>
      </w:r>
    </w:p>
    <w:p>
      <w:pPr>
        <w:numPr>
          <w:ilvl w:val="0"/>
          <w:numId w:val="1005"/>
        </w:numPr>
        <w:pStyle w:val="Compact"/>
      </w:pPr>
      <w:r>
        <w:rPr>
          <w:bCs/>
          <w:b/>
        </w:rPr>
        <w:t xml:space="preserve">Community Outreach:</w:t>
      </w:r>
      <w:r>
        <w:t xml:space="preserve"> </w:t>
      </w:r>
      <w:r>
        <w:t xml:space="preserve">Proven ability to engage with local stakeholders in Uganda Kampala to promote health literacy.</w:t>
      </w:r>
    </w:p>
    <w:p>
      <w:pPr>
        <w:numPr>
          <w:ilvl w:val="0"/>
          <w:numId w:val="1005"/>
        </w:numPr>
        <w:pStyle w:val="Compact"/>
      </w:pPr>
      <w:r>
        <w:rPr>
          <w:bCs/>
          <w:b/>
        </w:rPr>
        <w:t xml:space="preserve">Data Analysis:</w:t>
      </w:r>
      <w:r>
        <w:t xml:space="preserve"> </w:t>
      </w:r>
      <w:r>
        <w:t xml:space="preserve">Proficient in using software like SPSS and Excel for analyzing dietary trends and program effectiveness.</w:t>
      </w:r>
    </w:p>
    <w:p>
      <w:pPr>
        <w:numPr>
          <w:ilvl w:val="0"/>
          <w:numId w:val="1005"/>
        </w:numPr>
        <w:pStyle w:val="Compact"/>
      </w:pPr>
      <w:r>
        <w:rPr>
          <w:bCs/>
          <w:b/>
        </w:rPr>
        <w:t xml:space="preserve">Cultural Competency:</w:t>
      </w:r>
      <w:r>
        <w:t xml:space="preserve"> </w:t>
      </w:r>
      <w:r>
        <w:t xml:space="preserve">Strong understanding of Ugandan food systems, traditional diets, and cultural barriers to healthy eating.</w:t>
      </w:r>
    </w:p>
    <w:p>
      <w:pPr>
        <w:numPr>
          <w:ilvl w:val="0"/>
          <w:numId w:val="1005"/>
        </w:numPr>
        <w:pStyle w:val="Compact"/>
      </w:pPr>
      <w:r>
        <w:rPr>
          <w:bCs/>
          <w:b/>
        </w:rPr>
        <w:t xml:space="preserve">Educational Tools:</w:t>
      </w:r>
      <w:r>
        <w:t xml:space="preserve"> </w:t>
      </w:r>
      <w:r>
        <w:t xml:space="preserve">Experienced in creating interactive workshops and printed materials for diverse audiences in Kampala.</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Registered Dietitian (RD)</w:t>
      </w:r>
      <w:r>
        <w:t xml:space="preserve">, Ugandan Dietitians Association (UDA), [Year]</w:t>
      </w:r>
    </w:p>
    <w:p>
      <w:pPr>
        <w:numPr>
          <w:ilvl w:val="0"/>
          <w:numId w:val="1006"/>
        </w:numPr>
        <w:pStyle w:val="Compact"/>
      </w:pPr>
      <w:r>
        <w:rPr>
          <w:bCs/>
          <w:b/>
        </w:rPr>
        <w:t xml:space="preserve">Certificate in Public Health Nutrition</w:t>
      </w:r>
      <w:r>
        <w:t xml:space="preserve">, African Institute for Health and Development, [Year]</w:t>
      </w:r>
    </w:p>
    <w:p>
      <w:pPr>
        <w:numPr>
          <w:ilvl w:val="0"/>
          <w:numId w:val="1006"/>
        </w:numPr>
        <w:pStyle w:val="Compact"/>
      </w:pPr>
      <w:r>
        <w:rPr>
          <w:bCs/>
          <w:b/>
        </w:rPr>
        <w:t xml:space="preserve">Food Safety Certification</w:t>
      </w:r>
      <w:r>
        <w:t xml:space="preserve">, World Food Programme, [Year]</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(Conversational)</w:t>
      </w:r>
    </w:p>
    <w:p>
      <w:pPr>
        <w:numPr>
          <w:ilvl w:val="0"/>
          <w:numId w:val="1007"/>
        </w:numPr>
        <w:pStyle w:val="Compact"/>
      </w:pPr>
      <w:r>
        <w:t xml:space="preserve">Swahili (Basic)</w:t>
      </w:r>
    </w:p>
    <w:bookmarkEnd w:id="29"/>
    <w:bookmarkStart w:id="30" w:name="references"/>
    <w:p>
      <w:pPr>
        <w:pStyle w:val="Heading2"/>
      </w:pPr>
      <w:r>
        <w:t xml:space="preserve">References</w:t>
      </w:r>
    </w:p>
    <w:p>
      <w:pPr>
        <w:pStyle w:val="FirstParagraph"/>
      </w:pPr>
      <w:r>
        <w:t xml:space="preserve">Available upon request. Contact [Your Name] at yourname@example.com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Uganda Kampala</dc:title>
  <dc:creator/>
  <dc:language>en</dc:language>
  <cp:keywords/>
  <dcterms:created xsi:type="dcterms:W3CDTF">2026-07-22T16:33:45Z</dcterms:created>
  <dcterms:modified xsi:type="dcterms:W3CDTF">2026-07-22T16:33:45Z</dcterms:modified>
</cp:coreProperties>
</file>

<file path=docProps/custom.xml><?xml version="1.0" encoding="utf-8"?>
<Properties xmlns="http://schemas.openxmlformats.org/officeDocument/2006/custom-properties" xmlns:vt="http://schemas.openxmlformats.org/officeDocument/2006/docPropsVTypes"/>
</file>