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resume"/>
    <w:p>
      <w:pPr>
        <w:pStyle w:val="Heading1"/>
      </w:pPr>
      <w:r>
        <w:t xml:space="preserve">Resume</w:t>
      </w:r>
    </w:p>
    <w:bookmarkStart w:id="32" w:name="dietitian-united-states-houston"/>
    <w:p>
      <w:pPr>
        <w:pStyle w:val="Heading2"/>
      </w:pPr>
      <w:r>
        <w:t xml:space="preserve">Dietitian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Phone:</w:t>
      </w:r>
      <w:r>
        <w:t xml:space="preserve"> </w:t>
      </w:r>
      <w:r>
        <w:t xml:space="preserve">(713) 555-1234</w:t>
      </w:r>
      <w:r>
        <w:br/>
      </w:r>
      <w:r>
        <w:rPr>
          <w:bCs/>
          <w:b/>
        </w:rPr>
        <w:t xml:space="preserve">Email:</w:t>
      </w:r>
      <w:r>
        <w:t xml:space="preserve"> </w:t>
      </w:r>
      <w:r>
        <w:t xml:space="preserve">jane.doe@example.com</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and compassionate Dietitian with over 8 years of experience in the United States Houston area, specializing in personalized nutrition counseling, chronic disease management, and community health initiatives. Proficient in creating evidence-based meal plans tailored to diverse populations across Houston. Committed to promoting holistic wellness through dietary education and advocacy for accessible nutrition services in the United States Houston community.</w:t>
      </w:r>
    </w:p>
    <w:bookmarkEnd w:id="21"/>
    <w:bookmarkStart w:id="22" w:name="education"/>
    <w:p>
      <w:pPr>
        <w:pStyle w:val="Heading3"/>
      </w:pPr>
      <w:r>
        <w:t xml:space="preserve">Education</w:t>
      </w:r>
    </w:p>
    <w:p>
      <w:pPr>
        <w:pStyle w:val="FirstParagraph"/>
      </w:pPr>
      <w:r>
        <w:rPr>
          <w:bCs/>
          <w:b/>
        </w:rPr>
        <w:t xml:space="preserve">Bachelor of Science in Dietetics</w:t>
      </w:r>
      <w:r>
        <w:br/>
      </w:r>
      <w:r>
        <w:t xml:space="preserve">University of Houston, Houston, Texas</w:t>
      </w:r>
      <w:r>
        <w:br/>
      </w:r>
      <w:r>
        <w:t xml:space="preserve">Graduated: May 2015</w:t>
      </w:r>
    </w:p>
    <w:p>
      <w:pPr>
        <w:pStyle w:val="BodyText"/>
      </w:pPr>
      <w:r>
        <w:rPr>
          <w:bCs/>
          <w:b/>
        </w:rPr>
        <w:t xml:space="preserve">Master of Science in Clinical Nutrition</w:t>
      </w:r>
      <w:r>
        <w:br/>
      </w:r>
      <w:r>
        <w:t xml:space="preserve">Texas A&amp;M University, College Station, Texas</w:t>
      </w:r>
      <w:r>
        <w:br/>
      </w:r>
      <w:r>
        <w:t xml:space="preserve">Graduated: May 2017</w:t>
      </w:r>
    </w:p>
    <w:p>
      <w:pPr>
        <w:pStyle w:val="BodyText"/>
      </w:pPr>
      <w:r>
        <w:rPr>
          <w:bCs/>
          <w:b/>
        </w:rPr>
        <w:t xml:space="preserve">Certifications:</w:t>
      </w:r>
    </w:p>
    <w:p>
      <w:pPr>
        <w:numPr>
          <w:ilvl w:val="0"/>
          <w:numId w:val="1001"/>
        </w:numPr>
        <w:pStyle w:val="Compact"/>
      </w:pPr>
      <w:r>
        <w:t xml:space="preserve">Registered Dietitian (RD) – Commission on Dietetic Registration (CDR)</w:t>
      </w:r>
    </w:p>
    <w:p>
      <w:pPr>
        <w:numPr>
          <w:ilvl w:val="0"/>
          <w:numId w:val="1001"/>
        </w:numPr>
        <w:pStyle w:val="Compact"/>
      </w:pPr>
      <w:r>
        <w:t xml:space="preserve">Board-Certified Specialist in Obesity and Weight Management (CSSM)</w:t>
      </w:r>
    </w:p>
    <w:p>
      <w:pPr>
        <w:numPr>
          <w:ilvl w:val="0"/>
          <w:numId w:val="1001"/>
        </w:numPr>
        <w:pStyle w:val="Compact"/>
      </w:pPr>
      <w:r>
        <w:t xml:space="preserve">Texas State Licensure as a Dietitian</w:t>
      </w:r>
    </w:p>
    <w:bookmarkEnd w:id="22"/>
    <w:bookmarkStart w:id="26" w:name="professional-experience"/>
    <w:p>
      <w:pPr>
        <w:pStyle w:val="Heading3"/>
      </w:pPr>
      <w:r>
        <w:t xml:space="preserve">Professional Experience</w:t>
      </w:r>
    </w:p>
    <w:bookmarkStart w:id="23" w:name="Xee5b5807c863f4cdd1a86f3f8855283108791c8"/>
    <w:p>
      <w:pPr>
        <w:pStyle w:val="Heading4"/>
      </w:pPr>
      <w:r>
        <w:t xml:space="preserve">Dietitian | Houston Wellness Center, Houston, Texas (2018–Present)</w:t>
      </w:r>
    </w:p>
    <w:p>
      <w:pPr>
        <w:pStyle w:val="FirstParagraph"/>
      </w:pPr>
      <w:r>
        <w:t xml:space="preserve">Provided individualized nutrition counseling to clients in the United States Houston area, focusing on weight management, diabetes prevention, and sports nutrition. Collaborated with physicians and healthcare providers to develop interdisciplinary care plans for patients with chronic conditions. Conducted community workshops on healthy eating habits for underserved populations in Houston.</w:t>
      </w:r>
    </w:p>
    <w:bookmarkEnd w:id="23"/>
    <w:bookmarkStart w:id="24" w:name="Xdb6fd5f74771858097c18801ee522140b2d38b2"/>
    <w:p>
      <w:pPr>
        <w:pStyle w:val="Heading4"/>
      </w:pPr>
      <w:r>
        <w:t xml:space="preserve">Dietitian | Memorial Hermann Health System, Houston, Texas (2015–2018)</w:t>
      </w:r>
    </w:p>
    <w:p>
      <w:pPr>
        <w:pStyle w:val="FirstParagraph"/>
      </w:pPr>
      <w:r>
        <w:t xml:space="preserve">Managed patient meal planning and nutrition education for inpatient and outpatient settings. Assisted with the development of hospital menus aligned with dietary guidelines for diverse cultural preferences in the United States Houston region. Trained healthcare staff on nutritional best practices to improve patient outcomes.</w:t>
      </w:r>
    </w:p>
    <w:bookmarkEnd w:id="24"/>
    <w:bookmarkStart w:id="25" w:name="X552af7b5df7292b10a9c327a8613ac347cc5784"/>
    <w:p>
      <w:pPr>
        <w:pStyle w:val="Heading4"/>
      </w:pPr>
      <w:r>
        <w:t xml:space="preserve">Internship | Texas Children’s Hospital, Houston, Texas (2017)</w:t>
      </w:r>
    </w:p>
    <w:p>
      <w:pPr>
        <w:pStyle w:val="FirstParagraph"/>
      </w:pPr>
      <w:r>
        <w:t xml:space="preserve">Gained hands-on experience in pediatric nutrition, working with children and families to address dietary needs for conditions such as food allergies and growth disorders. Supported the hospital’s mission of improving child health through evidence-based nutritional strategies in Houston.</w:t>
      </w:r>
    </w:p>
    <w:bookmarkEnd w:id="25"/>
    <w:bookmarkEnd w:id="26"/>
    <w:bookmarkStart w:id="27" w:name="certifications-licenses"/>
    <w:p>
      <w:pPr>
        <w:pStyle w:val="Heading3"/>
      </w:pPr>
      <w:r>
        <w:t xml:space="preserve">Certifications &amp; Licenses</w:t>
      </w:r>
    </w:p>
    <w:p>
      <w:pPr>
        <w:numPr>
          <w:ilvl w:val="0"/>
          <w:numId w:val="1002"/>
        </w:numPr>
        <w:pStyle w:val="Compact"/>
      </w:pPr>
      <w:r>
        <w:t xml:space="preserve">Registered Dietitian (RD) – United States</w:t>
      </w:r>
    </w:p>
    <w:p>
      <w:pPr>
        <w:numPr>
          <w:ilvl w:val="0"/>
          <w:numId w:val="1002"/>
        </w:numPr>
        <w:pStyle w:val="Compact"/>
      </w:pPr>
      <w:r>
        <w:t xml:space="preserve">Texas State Licensure as a Dietitian</w:t>
      </w:r>
    </w:p>
    <w:p>
      <w:pPr>
        <w:numPr>
          <w:ilvl w:val="0"/>
          <w:numId w:val="1002"/>
        </w:numPr>
        <w:pStyle w:val="Compact"/>
      </w:pPr>
      <w:r>
        <w:t xml:space="preserve">Basic Life Support (BLS) Certification</w:t>
      </w:r>
    </w:p>
    <w:p>
      <w:pPr>
        <w:numPr>
          <w:ilvl w:val="0"/>
          <w:numId w:val="1002"/>
        </w:numPr>
        <w:pStyle w:val="Compact"/>
      </w:pPr>
      <w:r>
        <w:t xml:space="preserve">Certified Diabetes Educator (CDE)</w:t>
      </w:r>
    </w:p>
    <w:bookmarkEnd w:id="27"/>
    <w:bookmarkStart w:id="28" w:name="skills"/>
    <w:p>
      <w:pPr>
        <w:pStyle w:val="Heading3"/>
      </w:pPr>
      <w:r>
        <w:t xml:space="preserve">Skills</w:t>
      </w:r>
    </w:p>
    <w:p>
      <w:pPr>
        <w:numPr>
          <w:ilvl w:val="0"/>
          <w:numId w:val="1003"/>
        </w:numPr>
        <w:pStyle w:val="Compact"/>
      </w:pPr>
      <w:r>
        <w:t xml:space="preserve">Expertise in nutritional assessment and dietary planning for diverse populations in the United States Houston area</w:t>
      </w:r>
    </w:p>
    <w:p>
      <w:pPr>
        <w:numPr>
          <w:ilvl w:val="0"/>
          <w:numId w:val="1003"/>
        </w:numPr>
        <w:pStyle w:val="Compact"/>
      </w:pPr>
      <w:r>
        <w:t xml:space="preserve">Proficient in using nutrition software (e.g., ESHA, MyFitnessPal) for meal tracking and analysis</w:t>
      </w:r>
    </w:p>
    <w:p>
      <w:pPr>
        <w:numPr>
          <w:ilvl w:val="0"/>
          <w:numId w:val="1003"/>
        </w:numPr>
        <w:pStyle w:val="Compact"/>
      </w:pPr>
      <w:r>
        <w:t xml:space="preserve">Strong communication skills to educate patients on dietary habits and health goals</w:t>
      </w:r>
    </w:p>
    <w:p>
      <w:pPr>
        <w:numPr>
          <w:ilvl w:val="0"/>
          <w:numId w:val="1003"/>
        </w:numPr>
        <w:pStyle w:val="Compact"/>
      </w:pPr>
      <w:r>
        <w:t xml:space="preserve">Ability to work with healthcare teams to manage complex cases in Houston</w:t>
      </w:r>
    </w:p>
    <w:p>
      <w:pPr>
        <w:numPr>
          <w:ilvl w:val="0"/>
          <w:numId w:val="1003"/>
        </w:numPr>
        <w:pStyle w:val="Compact"/>
      </w:pPr>
      <w:r>
        <w:t xml:space="preserve">Familiarity with federal nutrition programs (e.g., WIC, SNAP) for community outreach in the United States</w:t>
      </w:r>
    </w:p>
    <w:bookmarkEnd w:id="28"/>
    <w:bookmarkStart w:id="29" w:name="volunteer-work"/>
    <w:p>
      <w:pPr>
        <w:pStyle w:val="Heading3"/>
      </w:pPr>
      <w:r>
        <w:t xml:space="preserve">Volunteer Work</w:t>
      </w:r>
    </w:p>
    <w:p>
      <w:pPr>
        <w:pStyle w:val="FirstParagraph"/>
      </w:pPr>
      <w:r>
        <w:rPr>
          <w:bCs/>
          <w:b/>
        </w:rPr>
        <w:t xml:space="preserve">Community Nutrition Ambassador | Houston Food Bank (2019–Present)</w:t>
      </w:r>
      <w:r>
        <w:br/>
      </w:r>
      <w:r>
        <w:t xml:space="preserve">Volunteered to educate low-income families on affordable, nutritious meal options in the United States Houston area. Organized workshops on budget-friendly grocery shopping and cooking techniques.</w:t>
      </w:r>
    </w:p>
    <w:p>
      <w:pPr>
        <w:pStyle w:val="BodyText"/>
      </w:pPr>
      <w:r>
        <w:rPr>
          <w:bCs/>
          <w:b/>
        </w:rPr>
        <w:t xml:space="preserve">Health Fair Coordinator | Texas Academy of Nutrition and Dietetics (2020–Present)</w:t>
      </w:r>
      <w:r>
        <w:br/>
      </w:r>
      <w:r>
        <w:t xml:space="preserve">Collaborated with local organizations in Houston to host health fairs, providing free nutrition screenings and resources for residents across the United States.</w:t>
      </w:r>
    </w:p>
    <w:bookmarkEnd w:id="29"/>
    <w:bookmarkStart w:id="30" w:name="professional-affiliations"/>
    <w:p>
      <w:pPr>
        <w:pStyle w:val="Heading3"/>
      </w:pPr>
      <w:r>
        <w:t xml:space="preserve">Professional Affiliations</w:t>
      </w:r>
    </w:p>
    <w:p>
      <w:pPr>
        <w:numPr>
          <w:ilvl w:val="0"/>
          <w:numId w:val="1004"/>
        </w:numPr>
        <w:pStyle w:val="Compact"/>
      </w:pPr>
      <w:r>
        <w:t xml:space="preserve">American Dietetic Association (ADA)</w:t>
      </w:r>
    </w:p>
    <w:p>
      <w:pPr>
        <w:numPr>
          <w:ilvl w:val="0"/>
          <w:numId w:val="1004"/>
        </w:numPr>
        <w:pStyle w:val="Compact"/>
      </w:pPr>
      <w:r>
        <w:t xml:space="preserve">Texas Academy of Nutrition and Dietetics</w:t>
      </w:r>
    </w:p>
    <w:p>
      <w:pPr>
        <w:numPr>
          <w:ilvl w:val="0"/>
          <w:numId w:val="1004"/>
        </w:numPr>
        <w:pStyle w:val="Compact"/>
      </w:pPr>
      <w:r>
        <w:t xml:space="preserve">Academy of Nutrition and Dietetics – Houston Chapter</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Spanish (conversational)</w:t>
      </w:r>
    </w:p>
    <w:p>
      <w:pPr>
        <w:pStyle w:val="BodyText"/>
      </w:pPr>
      <w:r>
        <w:rPr>
          <w:bCs/>
          <w:b/>
        </w:rPr>
        <w:t xml:space="preserve">Community Involvement:</w:t>
      </w:r>
      <w:r>
        <w:t xml:space="preserve"> </w:t>
      </w:r>
      <w:r>
        <w:t xml:space="preserve">Active participant in Houston-based initiatives promoting food security and public health education across the United States.</w:t>
      </w:r>
    </w:p>
    <w:bookmarkEnd w:id="31"/>
    <w:p>
      <w:pPr>
        <w:pStyle w:val="BodyText"/>
      </w:pPr>
      <w:r>
        <w:t xml:space="preserve">© 2023 Jane Doe | Dietitian |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 United States Houston</dc:title>
  <dc:creator/>
  <dc:language>en</dc:language>
  <cp:keywords/>
  <dcterms:created xsi:type="dcterms:W3CDTF">2026-07-23T11:46:05Z</dcterms:created>
  <dcterms:modified xsi:type="dcterms:W3CDTF">2026-07-23T11:46:05Z</dcterms:modified>
</cp:coreProperties>
</file>

<file path=docProps/custom.xml><?xml version="1.0" encoding="utf-8"?>
<Properties xmlns="http://schemas.openxmlformats.org/officeDocument/2006/custom-properties" xmlns:vt="http://schemas.openxmlformats.org/officeDocument/2006/docPropsVTypes"/>
</file>