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Venezuela</w:t>
      </w:r>
      <w:r>
        <w:t xml:space="preserve"> </w:t>
      </w:r>
      <w:r>
        <w:t xml:space="preserve">Caracas</w:t>
      </w:r>
    </w:p>
    <w:bookmarkStart w:id="39" w:name="dietitian-resume"/>
    <w:p>
      <w:pPr>
        <w:pStyle w:val="Heading1"/>
      </w:pPr>
      <w:r>
        <w:t xml:space="preserve">Dietitian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XXX-XXXX-XXXX</w:t>
      </w:r>
    </w:p>
    <w:bookmarkEnd w:id="20"/>
    <w:bookmarkStart w:id="21" w:name="professional-summary"/>
    <w:p>
      <w:pPr>
        <w:pStyle w:val="Heading2"/>
      </w:pPr>
      <w:r>
        <w:t xml:space="preserve">Professional Summary</w:t>
      </w:r>
    </w:p>
    <w:p>
      <w:pPr>
        <w:pStyle w:val="FirstParagraph"/>
      </w:pPr>
      <w:r>
        <w:t xml:space="preserve">A dedicated and experienced Dietitian with over 8 years of expertise in nutritional science, public health, and dietary planning. Specialized in addressing the unique nutritional challenges faced by communities in Venezuela Caracas, including food insecurity, chronic diseases, and cultural dietary preferences. Committed to promoting healthy lifestyles through evidence-based practices tailored to local needs. Proven track record of developing sustainable nutrition programs that empower individuals and families to make informed food choices. Strong background in clinical dietetics, community outreach, and collaboration with healthcare professionals in Venezuela’s evolving healthcare landscape.</w:t>
      </w:r>
    </w:p>
    <w:bookmarkEnd w:id="21"/>
    <w:bookmarkStart w:id="24" w:name="education"/>
    <w:p>
      <w:pPr>
        <w:pStyle w:val="Heading2"/>
      </w:pPr>
      <w:r>
        <w:t xml:space="preserve">Education</w:t>
      </w:r>
    </w:p>
    <w:bookmarkStart w:id="22" w:name="X4623cae24561a8108edf7be24f9d7d7d07b58d7"/>
    <w:p>
      <w:pPr>
        <w:pStyle w:val="Heading3"/>
      </w:pPr>
      <w:r>
        <w:t xml:space="preserve">Bachelor of Science in Nutrition and Dietetics</w:t>
      </w:r>
    </w:p>
    <w:p>
      <w:pPr>
        <w:pStyle w:val="FirstParagraph"/>
      </w:pPr>
      <w:r>
        <w:t xml:space="preserve">Universidad Central de Venezuela (UCV), Caracas, Venezuela</w:t>
      </w:r>
    </w:p>
    <w:p>
      <w:pPr>
        <w:pStyle w:val="BodyText"/>
      </w:pPr>
      <w:r>
        <w:t xml:space="preserve">Graduated: [Year]</w:t>
      </w:r>
    </w:p>
    <w:p>
      <w:pPr>
        <w:numPr>
          <w:ilvl w:val="0"/>
          <w:numId w:val="1001"/>
        </w:numPr>
        <w:pStyle w:val="Compact"/>
      </w:pPr>
      <w:r>
        <w:t xml:space="preserve">Courses: Nutritional Biochemistry, Clinical Nutrition, Public Health Nutrition, Food Science.</w:t>
      </w:r>
    </w:p>
    <w:p>
      <w:pPr>
        <w:numPr>
          <w:ilvl w:val="0"/>
          <w:numId w:val="1001"/>
        </w:numPr>
        <w:pStyle w:val="Compact"/>
      </w:pPr>
      <w:r>
        <w:t xml:space="preserve">Research Project: "Nutritional Impact of Socioeconomic Factors on Urban Populations in Caracas."</w:t>
      </w:r>
    </w:p>
    <w:bookmarkEnd w:id="22"/>
    <w:bookmarkStart w:id="23" w:name="Xea33790d029d4130cf119a37468df403030d760"/>
    <w:p>
      <w:pPr>
        <w:pStyle w:val="Heading3"/>
      </w:pPr>
      <w:r>
        <w:t xml:space="preserve">Master of Science in Public Health (Nutrition)</w:t>
      </w:r>
    </w:p>
    <w:p>
      <w:pPr>
        <w:pStyle w:val="FirstParagraph"/>
      </w:pPr>
      <w:r>
        <w:t xml:space="preserve">National Institute of Nutrition (INN), Venezuela</w:t>
      </w:r>
    </w:p>
    <w:p>
      <w:pPr>
        <w:pStyle w:val="BodyText"/>
      </w:pPr>
      <w:r>
        <w:t xml:space="preserve">Graduated: [Year]</w:t>
      </w:r>
    </w:p>
    <w:p>
      <w:pPr>
        <w:numPr>
          <w:ilvl w:val="0"/>
          <w:numId w:val="1002"/>
        </w:numPr>
        <w:pStyle w:val="Compact"/>
      </w:pPr>
      <w:r>
        <w:t xml:space="preserve">Focus Areas: Community Nutrition, Epidemiology, Health Policy.</w:t>
      </w:r>
    </w:p>
    <w:p>
      <w:pPr>
        <w:numPr>
          <w:ilvl w:val="0"/>
          <w:numId w:val="1002"/>
        </w:numPr>
        <w:pStyle w:val="Compact"/>
      </w:pPr>
      <w:r>
        <w:t xml:space="preserve">Certified in Advanced Nutritional Assessment Techniques for Vulnerable Populations.</w:t>
      </w:r>
    </w:p>
    <w:bookmarkEnd w:id="23"/>
    <w:bookmarkEnd w:id="24"/>
    <w:bookmarkStart w:id="28" w:name="professional-experience"/>
    <w:p>
      <w:pPr>
        <w:pStyle w:val="Heading2"/>
      </w:pPr>
      <w:r>
        <w:t xml:space="preserve">Professional Experience</w:t>
      </w:r>
    </w:p>
    <w:bookmarkStart w:id="25" w:name="dietitian-consultant"/>
    <w:p>
      <w:pPr>
        <w:pStyle w:val="Heading3"/>
      </w:pPr>
      <w:r>
        <w:t xml:space="preserve">Dietitian Consultant</w:t>
      </w:r>
    </w:p>
    <w:p>
      <w:pPr>
        <w:pStyle w:val="FirstParagraph"/>
      </w:pPr>
      <w:r>
        <w:t xml:space="preserve">HealthCare Solutions Venezuela, Caracas, Venezuela</w:t>
      </w:r>
    </w:p>
    <w:p>
      <w:pPr>
        <w:pStyle w:val="BodyText"/>
      </w:pPr>
      <w:r>
        <w:t xml:space="preserve">[Month Year] – Present</w:t>
      </w:r>
    </w:p>
    <w:p>
      <w:pPr>
        <w:numPr>
          <w:ilvl w:val="0"/>
          <w:numId w:val="1003"/>
        </w:numPr>
        <w:pStyle w:val="Compact"/>
      </w:pPr>
      <w:r>
        <w:t xml:space="preserve">Provided individualized nutritional counseling to patients with chronic diseases such as diabetes, hypertension, and obesity in urban clinics across Caracas.</w:t>
      </w:r>
    </w:p>
    <w:p>
      <w:pPr>
        <w:numPr>
          <w:ilvl w:val="0"/>
          <w:numId w:val="1003"/>
        </w:numPr>
        <w:pStyle w:val="Compact"/>
      </w:pPr>
      <w:r>
        <w:t xml:space="preserve">Developed and implemented dietary plans for school feeding programs in collaboration with the Ministry of Education, benefiting over 10,000 students annually.</w:t>
      </w:r>
    </w:p>
    <w:p>
      <w:pPr>
        <w:numPr>
          <w:ilvl w:val="0"/>
          <w:numId w:val="1003"/>
        </w:numPr>
        <w:pStyle w:val="Compact"/>
      </w:pPr>
      <w:r>
        <w:t xml:space="preserve">Conducted workshops on food security and sustainable eating habits for low-income families in Caracas neighborhoods.</w:t>
      </w:r>
    </w:p>
    <w:p>
      <w:pPr>
        <w:numPr>
          <w:ilvl w:val="0"/>
          <w:numId w:val="1003"/>
        </w:numPr>
        <w:pStyle w:val="Compact"/>
      </w:pPr>
      <w:r>
        <w:t xml:space="preserve">Collaborated with healthcare teams to create multidisciplinary treatment plans for patients recovering from surgery or managing metabolic disorders.</w:t>
      </w:r>
    </w:p>
    <w:bookmarkEnd w:id="25"/>
    <w:bookmarkStart w:id="26" w:name="community-nutrition-program-coordinator"/>
    <w:p>
      <w:pPr>
        <w:pStyle w:val="Heading3"/>
      </w:pPr>
      <w:r>
        <w:t xml:space="preserve">Community Nutrition Program Coordinator</w:t>
      </w:r>
    </w:p>
    <w:p>
      <w:pPr>
        <w:pStyle w:val="FirstParagraph"/>
      </w:pPr>
      <w:r>
        <w:t xml:space="preserve">Non-Governmental Organization (NGO) NutriCara, Caracas, Venezuela</w:t>
      </w:r>
    </w:p>
    <w:p>
      <w:pPr>
        <w:pStyle w:val="BodyText"/>
      </w:pPr>
      <w:r>
        <w:t xml:space="preserve">[Month Year] – [Month Year]</w:t>
      </w:r>
    </w:p>
    <w:p>
      <w:pPr>
        <w:numPr>
          <w:ilvl w:val="0"/>
          <w:numId w:val="1004"/>
        </w:numPr>
        <w:pStyle w:val="Compact"/>
      </w:pPr>
      <w:r>
        <w:t xml:space="preserve">Launched a mobile nutrition clinic initiative to reach underserved areas in Caracas, providing free consultations and educational materials.</w:t>
      </w:r>
    </w:p>
    <w:p>
      <w:pPr>
        <w:numPr>
          <w:ilvl w:val="0"/>
          <w:numId w:val="1004"/>
        </w:numPr>
        <w:pStyle w:val="Compact"/>
      </w:pPr>
      <w:r>
        <w:t xml:space="preserve">Trained 50+ local volunteers on basic nutrition principles, enabling them to support community health initiatives.</w:t>
      </w:r>
    </w:p>
    <w:p>
      <w:pPr>
        <w:numPr>
          <w:ilvl w:val="0"/>
          <w:numId w:val="1004"/>
        </w:numPr>
        <w:pStyle w:val="Compact"/>
      </w:pPr>
      <w:r>
        <w:t xml:space="preserve">Partnered with local farmers' cooperatives to promote the consumption of native crops like quinoa, yuca, and plantains in Caracas markets.</w:t>
      </w:r>
    </w:p>
    <w:p>
      <w:pPr>
        <w:numPr>
          <w:ilvl w:val="0"/>
          <w:numId w:val="1004"/>
        </w:numPr>
        <w:pStyle w:val="Compact"/>
      </w:pPr>
      <w:r>
        <w:t xml:space="preserve">Published reports on the nutritional status of children in Caracas schools, influencing policy changes for school meal programs.</w:t>
      </w:r>
    </w:p>
    <w:bookmarkEnd w:id="26"/>
    <w:bookmarkStart w:id="27" w:name="clinical-dietitian"/>
    <w:p>
      <w:pPr>
        <w:pStyle w:val="Heading3"/>
      </w:pPr>
      <w:r>
        <w:t xml:space="preserve">Clinical Dietitian</w:t>
      </w:r>
    </w:p>
    <w:p>
      <w:pPr>
        <w:pStyle w:val="FirstParagraph"/>
      </w:pPr>
      <w:r>
        <w:t xml:space="preserve">Hospital Central de Caracas, Venezuela</w:t>
      </w:r>
    </w:p>
    <w:p>
      <w:pPr>
        <w:pStyle w:val="BodyText"/>
      </w:pPr>
      <w:r>
        <w:t xml:space="preserve">[Month Year] – [Month Year]</w:t>
      </w:r>
    </w:p>
    <w:p>
      <w:pPr>
        <w:numPr>
          <w:ilvl w:val="0"/>
          <w:numId w:val="1005"/>
        </w:numPr>
        <w:pStyle w:val="Compact"/>
      </w:pPr>
      <w:r>
        <w:t xml:space="preserve">Managed dietary needs for inpatients, including those with renal failure, post-bariatric surgery, and pediatric nutrition requirements.</w:t>
      </w:r>
    </w:p>
    <w:p>
      <w:pPr>
        <w:numPr>
          <w:ilvl w:val="0"/>
          <w:numId w:val="1005"/>
        </w:numPr>
        <w:pStyle w:val="Compact"/>
      </w:pPr>
      <w:r>
        <w:t xml:space="preserve">Conducted nutritional assessments and monitored patient progress through electronic health records (EHRs).</w:t>
      </w:r>
    </w:p>
    <w:p>
      <w:pPr>
        <w:numPr>
          <w:ilvl w:val="0"/>
          <w:numId w:val="1005"/>
        </w:numPr>
        <w:pStyle w:val="Compact"/>
      </w:pPr>
      <w:r>
        <w:t xml:space="preserve">Collaborated with physicians to integrate nutritional interventions into treatment protocols for patients with complex medical conditions.</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National Certification in Dietetics (INN)</w:t>
      </w:r>
      <w:r>
        <w:t xml:space="preserve"> </w:t>
      </w:r>
      <w:r>
        <w:t xml:space="preserve">– Venezuela, [Year]</w:t>
      </w:r>
    </w:p>
    <w:p>
      <w:pPr>
        <w:numPr>
          <w:ilvl w:val="0"/>
          <w:numId w:val="1006"/>
        </w:numPr>
        <w:pStyle w:val="Compact"/>
      </w:pPr>
      <w:r>
        <w:rPr>
          <w:bCs/>
          <w:b/>
        </w:rPr>
        <w:t xml:space="preserve">International Certificate in Food and Nutrition Security</w:t>
      </w:r>
      <w:r>
        <w:t xml:space="preserve"> </w:t>
      </w:r>
      <w:r>
        <w:t xml:space="preserve">– FAO, [Year]</w:t>
      </w:r>
    </w:p>
    <w:p>
      <w:pPr>
        <w:numPr>
          <w:ilvl w:val="0"/>
          <w:numId w:val="1006"/>
        </w:numPr>
        <w:pStyle w:val="Compact"/>
      </w:pPr>
      <w:r>
        <w:rPr>
          <w:bCs/>
          <w:b/>
        </w:rPr>
        <w:t xml:space="preserve">CPR &amp; First Aid Certification</w:t>
      </w:r>
      <w:r>
        <w:t xml:space="preserve"> </w:t>
      </w:r>
      <w:r>
        <w:t xml:space="preserve">– American Red Cross, [Year]</w:t>
      </w:r>
    </w:p>
    <w:bookmarkEnd w:id="29"/>
    <w:bookmarkStart w:id="30" w:name="skills"/>
    <w:p>
      <w:pPr>
        <w:pStyle w:val="Heading2"/>
      </w:pPr>
      <w:r>
        <w:t xml:space="preserve">Skills</w:t>
      </w:r>
    </w:p>
    <w:p>
      <w:pPr>
        <w:numPr>
          <w:ilvl w:val="0"/>
          <w:numId w:val="1007"/>
        </w:numPr>
        <w:pStyle w:val="Compact"/>
      </w:pPr>
      <w:r>
        <w:rPr>
          <w:bCs/>
          <w:b/>
        </w:rPr>
        <w:t xml:space="preserve">Nutritional Assessment:</w:t>
      </w:r>
      <w:r>
        <w:t xml:space="preserve"> </w:t>
      </w:r>
      <w:r>
        <w:t xml:space="preserve">Expertise in evaluating dietary habits, calculating energy requirements, and identifying nutrient deficiencies.</w:t>
      </w:r>
    </w:p>
    <w:p>
      <w:pPr>
        <w:numPr>
          <w:ilvl w:val="0"/>
          <w:numId w:val="1007"/>
        </w:numPr>
        <w:pStyle w:val="Compact"/>
      </w:pPr>
      <w:r>
        <w:rPr>
          <w:bCs/>
          <w:b/>
        </w:rPr>
        <w:t xml:space="preserve">Dietary Planning:</w:t>
      </w:r>
      <w:r>
        <w:t xml:space="preserve"> </w:t>
      </w:r>
      <w:r>
        <w:t xml:space="preserve">Proficient in designing meal plans for diverse populations, including special needs groups like pregnant women, athletes, and elderly individuals.</w:t>
      </w:r>
    </w:p>
    <w:p>
      <w:pPr>
        <w:numPr>
          <w:ilvl w:val="0"/>
          <w:numId w:val="1007"/>
        </w:numPr>
        <w:pStyle w:val="Compact"/>
      </w:pPr>
      <w:r>
        <w:rPr>
          <w:bCs/>
          <w:b/>
        </w:rPr>
        <w:t xml:space="preserve">Public Health Advocacy:</w:t>
      </w:r>
      <w:r>
        <w:t xml:space="preserve"> </w:t>
      </w:r>
      <w:r>
        <w:t xml:space="preserve">Strong understanding of Venezuela’s healthcare policies and the ability to translate national guidelines into community-specific actions.</w:t>
      </w:r>
    </w:p>
    <w:p>
      <w:pPr>
        <w:numPr>
          <w:ilvl w:val="0"/>
          <w:numId w:val="1007"/>
        </w:numPr>
        <w:pStyle w:val="Compact"/>
      </w:pPr>
      <w:r>
        <w:rPr>
          <w:bCs/>
          <w:b/>
        </w:rPr>
        <w:t xml:space="preserve">Cultural Competence:</w:t>
      </w:r>
      <w:r>
        <w:t xml:space="preserve"> </w:t>
      </w:r>
      <w:r>
        <w:t xml:space="preserve">Deep knowledge of traditional Venezuelan diets and the ability to adapt recommendations to local food availability and customs.</w:t>
      </w:r>
    </w:p>
    <w:p>
      <w:pPr>
        <w:numPr>
          <w:ilvl w:val="0"/>
          <w:numId w:val="1007"/>
        </w:numPr>
        <w:pStyle w:val="Compact"/>
      </w:pPr>
      <w:r>
        <w:rPr>
          <w:bCs/>
          <w:b/>
        </w:rPr>
        <w:t xml:space="preserve">Technology Proficiency:</w:t>
      </w:r>
      <w:r>
        <w:t xml:space="preserve"> </w:t>
      </w:r>
      <w:r>
        <w:t xml:space="preserve">Familiar with nutrition software (e.g., NutriCalc, MyFitnessPal) and EHR systems.</w:t>
      </w:r>
    </w:p>
    <w:bookmarkEnd w:id="30"/>
    <w:bookmarkStart w:id="31" w:name="professional-affiliations"/>
    <w:p>
      <w:pPr>
        <w:pStyle w:val="Heading2"/>
      </w:pPr>
      <w:r>
        <w:t xml:space="preserve">Professional Affiliations</w:t>
      </w:r>
    </w:p>
    <w:p>
      <w:pPr>
        <w:numPr>
          <w:ilvl w:val="0"/>
          <w:numId w:val="1008"/>
        </w:numPr>
        <w:pStyle w:val="Compact"/>
      </w:pPr>
      <w:r>
        <w:t xml:space="preserve">Venezuelan Association of Nutritionists (AVN), Member since [Year]</w:t>
      </w:r>
    </w:p>
    <w:p>
      <w:pPr>
        <w:numPr>
          <w:ilvl w:val="0"/>
          <w:numId w:val="1008"/>
        </w:numPr>
        <w:pStyle w:val="Compact"/>
      </w:pPr>
      <w:r>
        <w:t xml:space="preserve">International Dietetics and Nutrition Council (IDNC), Affiliate Member</w:t>
      </w:r>
    </w:p>
    <w:p>
      <w:pPr>
        <w:numPr>
          <w:ilvl w:val="0"/>
          <w:numId w:val="1008"/>
        </w:numPr>
        <w:pStyle w:val="Compact"/>
      </w:pPr>
      <w:r>
        <w:t xml:space="preserve">Caracas Health Summit Participant, [Year]</w:t>
      </w:r>
    </w:p>
    <w:bookmarkEnd w:id="31"/>
    <w:bookmarkStart w:id="34" w:name="projects-publications"/>
    <w:p>
      <w:pPr>
        <w:pStyle w:val="Heading2"/>
      </w:pPr>
      <w:r>
        <w:t xml:space="preserve">Projects &amp; Publications</w:t>
      </w:r>
    </w:p>
    <w:bookmarkStart w:id="32" w:name="nutrition-for-all-a-caracas-initiative"/>
    <w:p>
      <w:pPr>
        <w:pStyle w:val="Heading3"/>
      </w:pPr>
      <w:r>
        <w:t xml:space="preserve">"Nutrition for All: A Caracas Initiative"</w:t>
      </w:r>
    </w:p>
    <w:p>
      <w:pPr>
        <w:pStyle w:val="FirstParagraph"/>
      </w:pPr>
      <w:r>
        <w:t xml:space="preserve">A community-driven project launched in 2021 to combat malnutrition in urban areas. Key outcomes included a 30% increase in awareness of healthy eating habits among participants.</w:t>
      </w:r>
    </w:p>
    <w:bookmarkEnd w:id="32"/>
    <w:bookmarkStart w:id="33" w:name="X5eb938176e3a50bccbc487176e06320568f96a1"/>
    <w:p>
      <w:pPr>
        <w:pStyle w:val="Heading3"/>
      </w:pPr>
      <w:r>
        <w:t xml:space="preserve">Research Article: "Impact of Food Inflation on Nutritional Outcomes in Venezuela"</w:t>
      </w:r>
    </w:p>
    <w:p>
      <w:pPr>
        <w:pStyle w:val="FirstParagraph"/>
      </w:pPr>
      <w:r>
        <w:t xml:space="preserve">Published in the *Journal of Venezuelan Public Health*, [Year]. Analyzed the correlation between economic instability and dietary patterns in Caracas households.</w:t>
      </w:r>
    </w:p>
    <w:bookmarkEnd w:id="33"/>
    <w:bookmarkEnd w:id="34"/>
    <w:bookmarkStart w:id="36" w:name="volunteer-experience"/>
    <w:p>
      <w:pPr>
        <w:pStyle w:val="Heading2"/>
      </w:pPr>
      <w:r>
        <w:t xml:space="preserve">Volunteer Experience</w:t>
      </w:r>
    </w:p>
    <w:bookmarkStart w:id="35" w:name="nutrition-educator-food-bank-caracas"/>
    <w:p>
      <w:pPr>
        <w:pStyle w:val="Heading3"/>
      </w:pPr>
      <w:r>
        <w:t xml:space="preserve">Nutrition Educator, Food Bank Caracas</w:t>
      </w:r>
    </w:p>
    <w:p>
      <w:pPr>
        <w:pStyle w:val="FirstParagraph"/>
      </w:pPr>
      <w:r>
        <w:t xml:space="preserve">[Month Year] – [Month Year]</w:t>
      </w:r>
    </w:p>
    <w:p>
      <w:pPr>
        <w:numPr>
          <w:ilvl w:val="0"/>
          <w:numId w:val="1009"/>
        </w:numPr>
        <w:pStyle w:val="Compact"/>
      </w:pPr>
      <w:r>
        <w:t xml:space="preserve">Organized workshops on budget-friendly meal planning for families receiving food assistance.</w:t>
      </w:r>
    </w:p>
    <w:p>
      <w:pPr>
        <w:numPr>
          <w:ilvl w:val="0"/>
          <w:numId w:val="1009"/>
        </w:numPr>
        <w:pStyle w:val="Compact"/>
      </w:pPr>
      <w:r>
        <w:t xml:space="preserve">Developed a guide titled "Eating Well on a Budget" distributed to 500+ households in Caracas.</w:t>
      </w:r>
    </w:p>
    <w:bookmarkEnd w:id="35"/>
    <w:bookmarkEnd w:id="36"/>
    <w:bookmarkStart w:id="37" w:name="languages"/>
    <w:p>
      <w:pPr>
        <w:pStyle w:val="Heading2"/>
      </w:pPr>
      <w:r>
        <w:t xml:space="preserve">Languages</w:t>
      </w:r>
    </w:p>
    <w:p>
      <w:pPr>
        <w:numPr>
          <w:ilvl w:val="0"/>
          <w:numId w:val="1010"/>
        </w:numPr>
        <w:pStyle w:val="Compact"/>
      </w:pPr>
      <w:r>
        <w:t xml:space="preserve">Spanish (Native)</w:t>
      </w:r>
    </w:p>
    <w:p>
      <w:pPr>
        <w:numPr>
          <w:ilvl w:val="0"/>
          <w:numId w:val="1010"/>
        </w:numPr>
        <w:pStyle w:val="Compact"/>
      </w:pPr>
      <w:r>
        <w:t xml:space="preserve">English (Proficient)</w:t>
      </w:r>
    </w:p>
    <w:bookmarkEnd w:id="37"/>
    <w:bookmarkStart w:id="38" w:name="references"/>
    <w:p>
      <w:pPr>
        <w:pStyle w:val="Heading2"/>
      </w:pPr>
      <w:r>
        <w:t xml:space="preserve">References</w:t>
      </w:r>
    </w:p>
    <w:p>
      <w:pPr>
        <w:pStyle w:val="FirstParagraph"/>
      </w:pPr>
      <w:r>
        <w:t xml:space="preserve">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Venezuela Caracas</dc:title>
  <dc:creator/>
  <dc:language>en</dc:language>
  <cp:keywords/>
  <dcterms:created xsi:type="dcterms:W3CDTF">2026-07-23T09:33:40Z</dcterms:created>
  <dcterms:modified xsi:type="dcterms:W3CDTF">2026-07-23T09:33:40Z</dcterms:modified>
</cp:coreProperties>
</file>

<file path=docProps/custom.xml><?xml version="1.0" encoding="utf-8"?>
<Properties xmlns="http://schemas.openxmlformats.org/officeDocument/2006/custom-properties" xmlns:vt="http://schemas.openxmlformats.org/officeDocument/2006/docPropsVTypes"/>
</file>