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Diplomat</w:t>
      </w:r>
      <w:r>
        <w:t xml:space="preserve"> </w:t>
      </w:r>
      <w:r>
        <w:t xml:space="preserve">in</w:t>
      </w:r>
      <w:r>
        <w:t xml:space="preserve"> </w:t>
      </w:r>
      <w:r>
        <w:t xml:space="preserve">France,</w:t>
      </w:r>
      <w:r>
        <w:t xml:space="preserve"> </w:t>
      </w:r>
      <w:r>
        <w:t xml:space="preserve">Paris</w:t>
      </w:r>
    </w:p>
    <w:bookmarkStart w:id="35" w:name="resume-of-name"/>
    <w:p>
      <w:pPr>
        <w:pStyle w:val="Heading1"/>
      </w:pPr>
      <w:r>
        <w:rPr>
          <w:bCs/>
          <w:b/>
        </w:rPr>
        <w:t xml:space="preserve">Resume of [Name]</w:t>
      </w:r>
    </w:p>
    <w:p>
      <w:pPr>
        <w:pStyle w:val="FirstParagraph"/>
      </w:pPr>
      <w:r>
        <w:rPr>
          <w:iCs/>
          <w:i/>
        </w:rPr>
        <w:t xml:space="preserve">Diplomat | International Relations Expert | France, Paris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diplomat with a proven track record in fostering international cooperation, cultural exchange, and multilateral negotiations. Specializing in diplomacy within the context of France and Paris, this resume highlights expertise in navigating complex geopolitical landscapes while promoting bilateral relations. With a deep understanding of French culture, political systems, and global diplomatic protocols, [Name] is committed to advancing France's interests through strategic engagement in Paris and beyond.</w:t>
      </w:r>
    </w:p>
    <w:p>
      <w:r>
        <w:pict>
          <v:rect style="width:0;height:1.5pt" o:hralign="center" o:hrstd="t" o:hr="t"/>
        </w:pict>
      </w:r>
    </w:p>
    <w:bookmarkEnd w:id="20"/>
    <w:bookmarkStart w:id="23" w:name="professional-experience"/>
    <w:p>
      <w:pPr>
        <w:pStyle w:val="Heading2"/>
      </w:pPr>
      <w:r>
        <w:t xml:space="preserve">Professional Experience</w:t>
      </w:r>
    </w:p>
    <w:bookmarkStart w:id="21" w:name="diplomatic-officer"/>
    <w:p>
      <w:pPr>
        <w:pStyle w:val="Heading3"/>
      </w:pPr>
      <w:r>
        <w:t xml:space="preserve">Diplomatic Officer</w:t>
      </w:r>
    </w:p>
    <w:p>
      <w:pPr>
        <w:pStyle w:val="FirstParagraph"/>
      </w:pPr>
      <w:r>
        <w:rPr>
          <w:bCs/>
          <w:b/>
        </w:rPr>
        <w:t xml:space="preserve">French Ministry of Foreign Affairs, Paris, France</w:t>
      </w:r>
    </w:p>
    <w:p>
      <w:pPr>
        <w:pStyle w:val="BodyText"/>
      </w:pPr>
      <w:r>
        <w:rPr>
          <w:iCs/>
          <w:i/>
        </w:rPr>
        <w:t xml:space="preserve">June 2018 – Present</w:t>
      </w:r>
    </w:p>
    <w:p>
      <w:pPr>
        <w:numPr>
          <w:ilvl w:val="0"/>
          <w:numId w:val="1001"/>
        </w:numPr>
        <w:pStyle w:val="Compact"/>
      </w:pPr>
      <w:r>
        <w:t xml:space="preserve">Served as a key liaison between the French government and international partners, focusing on strengthening ties with European Union nations and emerging economies.</w:t>
      </w:r>
    </w:p>
    <w:p>
      <w:pPr>
        <w:numPr>
          <w:ilvl w:val="0"/>
          <w:numId w:val="1001"/>
        </w:numPr>
        <w:pStyle w:val="Compact"/>
      </w:pPr>
      <w:r>
        <w:t xml:space="preserve">Organized and facilitated high-level diplomatic meetings in Paris, ensuring alignment with France's foreign policy objectives, including climate agreements and trade partnerships.</w:t>
      </w:r>
    </w:p>
    <w:p>
      <w:pPr>
        <w:numPr>
          <w:ilvl w:val="0"/>
          <w:numId w:val="1001"/>
        </w:numPr>
        <w:pStyle w:val="Compact"/>
      </w:pPr>
      <w:r>
        <w:t xml:space="preserve">Represented France at cultural exchange programs in Paris, promoting French arts, education, and innovation to global audiences.</w:t>
      </w:r>
    </w:p>
    <w:p>
      <w:pPr>
        <w:numPr>
          <w:ilvl w:val="0"/>
          <w:numId w:val="1001"/>
        </w:numPr>
        <w:pStyle w:val="Compact"/>
      </w:pPr>
      <w:r>
        <w:t xml:space="preserve">Conducted in-depth research on geopolitical trends affecting France’s interests in the Mediterranean region and Africa, providing strategic recommendations to policymakers.</w:t>
      </w:r>
    </w:p>
    <w:bookmarkEnd w:id="21"/>
    <w:bookmarkStart w:id="22" w:name="consular-officer"/>
    <w:p>
      <w:pPr>
        <w:pStyle w:val="Heading3"/>
      </w:pPr>
      <w:r>
        <w:t xml:space="preserve">Consular Officer</w:t>
      </w:r>
    </w:p>
    <w:p>
      <w:pPr>
        <w:pStyle w:val="FirstParagraph"/>
      </w:pPr>
      <w:r>
        <w:rPr>
          <w:bCs/>
          <w:b/>
        </w:rPr>
        <w:t xml:space="preserve">French Embassy in [Country], [City]</w:t>
      </w:r>
    </w:p>
    <w:p>
      <w:pPr>
        <w:pStyle w:val="BodyText"/>
      </w:pPr>
      <w:r>
        <w:rPr>
          <w:iCs/>
          <w:i/>
        </w:rPr>
        <w:t xml:space="preserve">January 2015 – May 2018</w:t>
      </w:r>
    </w:p>
    <w:p>
      <w:pPr>
        <w:numPr>
          <w:ilvl w:val="0"/>
          <w:numId w:val="1002"/>
        </w:numPr>
        <w:pStyle w:val="Compact"/>
      </w:pPr>
      <w:r>
        <w:t xml:space="preserve">Managed consular services, including visa processing and passport issuance, while maintaining strong relationships with local governments and communities.</w:t>
      </w:r>
    </w:p>
    <w:p>
      <w:pPr>
        <w:numPr>
          <w:ilvl w:val="0"/>
          <w:numId w:val="1002"/>
        </w:numPr>
        <w:pStyle w:val="Compact"/>
      </w:pPr>
      <w:r>
        <w:t xml:space="preserve">Collaborated with French embassies in Paris to streamline diplomatic protocols for international missions involving French nationals abroad.</w:t>
      </w:r>
    </w:p>
    <w:p>
      <w:pPr>
        <w:numPr>
          <w:ilvl w:val="0"/>
          <w:numId w:val="1002"/>
        </w:numPr>
        <w:pStyle w:val="Compact"/>
      </w:pPr>
      <w:r>
        <w:t xml:space="preserve">Played a pivotal role in mediating disputes between French citizens and host countries, leveraging negotiation skills to resolve sensitive issues efficiently.</w:t>
      </w:r>
    </w:p>
    <w:p>
      <w:pPr>
        <w:numPr>
          <w:ilvl w:val="0"/>
          <w:numId w:val="1002"/>
        </w:numPr>
        <w:pStyle w:val="Compact"/>
      </w:pPr>
      <w:r>
        <w:t xml:space="preserve">Developed cross-cultural training programs for diplomats stationed in [Country], emphasizing the importance of France’s values and traditions in global diplomacy.</w:t>
      </w:r>
    </w:p>
    <w:p>
      <w:r>
        <w:pict>
          <v:rect style="width:0;height:1.5pt" o:hralign="center" o:hrstd="t" o:hr="t"/>
        </w:pict>
      </w:r>
    </w:p>
    <w:bookmarkEnd w:id="22"/>
    <w:bookmarkEnd w:id="23"/>
    <w:bookmarkStart w:id="26" w:name="education"/>
    <w:p>
      <w:pPr>
        <w:pStyle w:val="Heading2"/>
      </w:pPr>
      <w:r>
        <w:t xml:space="preserve">Education</w:t>
      </w:r>
    </w:p>
    <w:bookmarkStart w:id="24" w:name="msc-in-international-relations"/>
    <w:p>
      <w:pPr>
        <w:pStyle w:val="Heading3"/>
      </w:pPr>
      <w:r>
        <w:t xml:space="preserve">MSc in International Relations</w:t>
      </w:r>
    </w:p>
    <w:p>
      <w:pPr>
        <w:pStyle w:val="FirstParagraph"/>
      </w:pPr>
      <w:r>
        <w:rPr>
          <w:bCs/>
          <w:b/>
        </w:rPr>
        <w:t xml:space="preserve">University of Paris-Sorbonne, Paris, France</w:t>
      </w:r>
    </w:p>
    <w:p>
      <w:pPr>
        <w:pStyle w:val="BodyText"/>
      </w:pPr>
      <w:r>
        <w:rPr>
          <w:iCs/>
          <w:i/>
        </w:rPr>
        <w:t xml:space="preserve">2012 – 2014</w:t>
      </w:r>
    </w:p>
    <w:p>
      <w:pPr>
        <w:numPr>
          <w:ilvl w:val="0"/>
          <w:numId w:val="1003"/>
        </w:numPr>
        <w:pStyle w:val="Compact"/>
      </w:pPr>
      <w:r>
        <w:t xml:space="preserve">Focused on European Union studies, international law, and diplomatic strategies.</w:t>
      </w:r>
    </w:p>
    <w:p>
      <w:pPr>
        <w:numPr>
          <w:ilvl w:val="0"/>
          <w:numId w:val="1003"/>
        </w:numPr>
        <w:pStyle w:val="Compact"/>
      </w:pPr>
      <w:r>
        <w:t xml:space="preserve">Published a thesis on "France’s Role in Global Diplomacy: A Case Study of Paris as a Hub for Multilateral Negotiations."</w:t>
      </w:r>
    </w:p>
    <w:bookmarkEnd w:id="24"/>
    <w:bookmarkStart w:id="25" w:name="bsc-in-political-science"/>
    <w:p>
      <w:pPr>
        <w:pStyle w:val="Heading3"/>
      </w:pPr>
      <w:r>
        <w:t xml:space="preserve">BSc in Political Science</w:t>
      </w:r>
    </w:p>
    <w:p>
      <w:pPr>
        <w:pStyle w:val="FirstParagraph"/>
      </w:pPr>
      <w:r>
        <w:rPr>
          <w:bCs/>
          <w:b/>
        </w:rPr>
        <w:t xml:space="preserve">University of [Country], [City]</w:t>
      </w:r>
    </w:p>
    <w:p>
      <w:pPr>
        <w:pStyle w:val="BodyText"/>
      </w:pPr>
      <w:r>
        <w:rPr>
          <w:iCs/>
          <w:i/>
        </w:rPr>
        <w:t xml:space="preserve">2009 – 2012</w:t>
      </w:r>
    </w:p>
    <w:p>
      <w:pPr>
        <w:numPr>
          <w:ilvl w:val="0"/>
          <w:numId w:val="1004"/>
        </w:numPr>
        <w:pStyle w:val="Compact"/>
      </w:pPr>
      <w:r>
        <w:t xml:space="preserve">Graduated with honors, specializing in comparative politics and international conflict resolution.</w:t>
      </w:r>
    </w:p>
    <w:p>
      <w:pPr>
        <w:numPr>
          <w:ilvl w:val="0"/>
          <w:numId w:val="1004"/>
        </w:numPr>
        <w:pStyle w:val="Compact"/>
      </w:pPr>
      <w:r>
        <w:t xml:space="preserve">Participated in a student exchange program at the University of Paris-Dauphine, deepening understanding of French political structures.</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Fluent in French and English; proficient in Spanish and Arabic (basic).</w:t>
      </w:r>
    </w:p>
    <w:p>
      <w:pPr>
        <w:numPr>
          <w:ilvl w:val="0"/>
          <w:numId w:val="1005"/>
        </w:numPr>
        <w:pStyle w:val="Compact"/>
      </w:pPr>
      <w:r>
        <w:rPr>
          <w:bCs/>
          <w:b/>
        </w:rPr>
        <w:t xml:space="preserve">Diplomatic Expertise:</w:t>
      </w:r>
      <w:r>
        <w:t xml:space="preserve"> </w:t>
      </w:r>
      <w:r>
        <w:t xml:space="preserve">Negotiation, conflict resolution, and cross-cultural communication.</w:t>
      </w:r>
    </w:p>
    <w:p>
      <w:pPr>
        <w:numPr>
          <w:ilvl w:val="0"/>
          <w:numId w:val="1005"/>
        </w:numPr>
        <w:pStyle w:val="Compact"/>
      </w:pPr>
      <w:r>
        <w:rPr>
          <w:bCs/>
          <w:b/>
        </w:rPr>
        <w:t xml:space="preserve">Policy Analysis:</w:t>
      </w:r>
      <w:r>
        <w:t xml:space="preserve"> </w:t>
      </w:r>
      <w:r>
        <w:t xml:space="preserve">Skilled in drafting reports on geopolitical trends, particularly focusing on France’s international engagements.</w:t>
      </w:r>
    </w:p>
    <w:p>
      <w:pPr>
        <w:numPr>
          <w:ilvl w:val="0"/>
          <w:numId w:val="1005"/>
        </w:numPr>
        <w:pStyle w:val="Compact"/>
      </w:pPr>
      <w:r>
        <w:rPr>
          <w:bCs/>
          <w:b/>
        </w:rPr>
        <w:t xml:space="preserve">Technical Skills:</w:t>
      </w:r>
      <w:r>
        <w:t xml:space="preserve"> </w:t>
      </w:r>
      <w:r>
        <w:t xml:space="preserve">Proficient in Microsoft Office Suite, diplomatic databases (e.g., SAP), and social media platforms for public diplomacy.</w:t>
      </w:r>
    </w:p>
    <w:p>
      <w:pPr>
        <w:numPr>
          <w:ilvl w:val="0"/>
          <w:numId w:val="1005"/>
        </w:numPr>
        <w:pStyle w:val="Compact"/>
      </w:pPr>
      <w:r>
        <w:rPr>
          <w:bCs/>
          <w:b/>
        </w:rPr>
        <w:t xml:space="preserve">Cultural Competence:</w:t>
      </w:r>
      <w:r>
        <w:t xml:space="preserve"> </w:t>
      </w:r>
      <w:r>
        <w:t xml:space="preserve">Deep knowledge of French customs, traditions, and historical context to enhance diplomatic interactions in Paris.</w:t>
      </w:r>
    </w:p>
    <w:p>
      <w:r>
        <w:pict>
          <v:rect style="width:0;height:1.5pt" o:hralign="center" o:hrstd="t" o:hr="t"/>
        </w:pict>
      </w:r>
    </w:p>
    <w:bookmarkEnd w:id="27"/>
    <w:bookmarkStart w:id="28" w:name="publications-presentations"/>
    <w:p>
      <w:pPr>
        <w:pStyle w:val="Heading2"/>
      </w:pPr>
      <w:r>
        <w:t xml:space="preserve">Publications &amp; Presentations</w:t>
      </w:r>
    </w:p>
    <w:p>
      <w:pPr>
        <w:pStyle w:val="FirstParagraph"/>
      </w:pPr>
      <w:r>
        <w:rPr>
          <w:bCs/>
          <w:b/>
        </w:rPr>
        <w:t xml:space="preserve">"The Role of Paris in Shaping Global Diplomacy: A French Perspective"</w:t>
      </w:r>
    </w:p>
    <w:p>
      <w:pPr>
        <w:pStyle w:val="BodyText"/>
      </w:pPr>
      <w:r>
        <w:t xml:space="preserve">Published in the Journal of International Affairs, 2021. Analyzed how Paris serves as a hub for multilateral negotiations and France’s strategic influence on global issues.</w:t>
      </w:r>
    </w:p>
    <w:p>
      <w:pPr>
        <w:pStyle w:val="BodyText"/>
      </w:pPr>
      <w:r>
        <w:rPr>
          <w:bCs/>
          <w:b/>
        </w:rPr>
        <w:t xml:space="preserve">"Cultural Diplomacy in the 21st Century: Lessons from France"</w:t>
      </w:r>
    </w:p>
    <w:p>
      <w:pPr>
        <w:pStyle w:val="BodyText"/>
      </w:pPr>
      <w:r>
        <w:t xml:space="preserve">Presentation at the International Diplomatic Conference, Paris, 2020. Highlighted innovative approaches to cultural exchange and soft power strategies.</w:t>
      </w:r>
    </w:p>
    <w:p>
      <w:r>
        <w:pict>
          <v:rect style="width:0;height:1.5pt" o:hralign="center" o:hrstd="t" o:hr="t"/>
        </w:pict>
      </w:r>
    </w:p>
    <w:bookmarkEnd w:id="28"/>
    <w:bookmarkStart w:id="31" w:name="volunteer-community-involvement"/>
    <w:p>
      <w:pPr>
        <w:pStyle w:val="Heading2"/>
      </w:pPr>
      <w:r>
        <w:t xml:space="preserve">Volunteer &amp; Community Involvement</w:t>
      </w:r>
    </w:p>
    <w:bookmarkStart w:id="29" w:name="board-member"/>
    <w:p>
      <w:pPr>
        <w:pStyle w:val="Heading3"/>
      </w:pPr>
      <w:r>
        <w:t xml:space="preserve">Board Member</w:t>
      </w:r>
    </w:p>
    <w:p>
      <w:pPr>
        <w:pStyle w:val="FirstParagraph"/>
      </w:pPr>
      <w:r>
        <w:rPr>
          <w:bCs/>
          <w:b/>
        </w:rPr>
        <w:t xml:space="preserve">French Cultural Association of [City], Paris, France</w:t>
      </w:r>
    </w:p>
    <w:p>
      <w:pPr>
        <w:pStyle w:val="BodyText"/>
      </w:pPr>
      <w:r>
        <w:rPr>
          <w:iCs/>
          <w:i/>
        </w:rPr>
        <w:t xml:space="preserve">2019 – Present</w:t>
      </w:r>
    </w:p>
    <w:p>
      <w:pPr>
        <w:numPr>
          <w:ilvl w:val="0"/>
          <w:numId w:val="1006"/>
        </w:numPr>
        <w:pStyle w:val="Compact"/>
      </w:pPr>
      <w:r>
        <w:t xml:space="preserve">Organized events to promote French heritage and foster dialogue between local communities and international guests.</w:t>
      </w:r>
    </w:p>
    <w:p>
      <w:pPr>
        <w:numPr>
          <w:ilvl w:val="0"/>
          <w:numId w:val="1006"/>
        </w:numPr>
        <w:pStyle w:val="Compact"/>
      </w:pPr>
      <w:r>
        <w:t xml:space="preserve">Spearheaded initiatives to support youth diplomacy programs in Paris, encouraging the next generation of global leaders.</w:t>
      </w:r>
    </w:p>
    <w:bookmarkEnd w:id="29"/>
    <w:bookmarkStart w:id="30" w:name="volunteer-translator"/>
    <w:p>
      <w:pPr>
        <w:pStyle w:val="Heading3"/>
      </w:pPr>
      <w:r>
        <w:t xml:space="preserve">Volunteer Translator</w:t>
      </w:r>
    </w:p>
    <w:p>
      <w:pPr>
        <w:pStyle w:val="FirstParagraph"/>
      </w:pPr>
      <w:r>
        <w:rPr>
          <w:bCs/>
          <w:b/>
        </w:rPr>
        <w:t xml:space="preserve">Red Cross, Paris, France</w:t>
      </w:r>
    </w:p>
    <w:p>
      <w:pPr>
        <w:pStyle w:val="BodyText"/>
      </w:pPr>
      <w:r>
        <w:rPr>
          <w:iCs/>
          <w:i/>
        </w:rPr>
        <w:t xml:space="preserve">2017 – 2018</w:t>
      </w:r>
    </w:p>
    <w:p>
      <w:pPr>
        <w:numPr>
          <w:ilvl w:val="0"/>
          <w:numId w:val="1007"/>
        </w:numPr>
        <w:pStyle w:val="Compact"/>
      </w:pPr>
      <w:r>
        <w:t xml:space="preserve">Provided language support for international migrants and refugees in Paris, bridging communication gaps during critical humanitarian efforts.</w:t>
      </w:r>
    </w:p>
    <w:p>
      <w:r>
        <w:pict>
          <v:rect style="width:0;height:1.5pt" o:hralign="center" o:hrstd="t" o:hr="t"/>
        </w:pict>
      </w:r>
    </w:p>
    <w:bookmarkEnd w:id="30"/>
    <w:bookmarkEnd w:id="31"/>
    <w:bookmarkStart w:id="32" w:name="awards-honors"/>
    <w:p>
      <w:pPr>
        <w:pStyle w:val="Heading2"/>
      </w:pPr>
      <w:r>
        <w:t xml:space="preserve">Awards &amp; Honors</w:t>
      </w:r>
    </w:p>
    <w:p>
      <w:pPr>
        <w:numPr>
          <w:ilvl w:val="0"/>
          <w:numId w:val="1008"/>
        </w:numPr>
        <w:pStyle w:val="Compact"/>
      </w:pPr>
      <w:r>
        <w:rPr>
          <w:bCs/>
          <w:b/>
        </w:rPr>
        <w:t xml:space="preserve">French Diplomatic Excellence Award</w:t>
      </w:r>
      <w:r>
        <w:t xml:space="preserve">, 2021 – Recognized for contributions to France’s international image and bilateral relations.</w:t>
      </w:r>
    </w:p>
    <w:p>
      <w:pPr>
        <w:numPr>
          <w:ilvl w:val="0"/>
          <w:numId w:val="1008"/>
        </w:numPr>
        <w:pStyle w:val="Compact"/>
      </w:pPr>
      <w:r>
        <w:rPr>
          <w:bCs/>
          <w:b/>
        </w:rPr>
        <w:t xml:space="preserve">Top Emerging Diplomat in Europe</w:t>
      </w:r>
      <w:r>
        <w:t xml:space="preserve">, 2019 – Honored by the European Union for innovative approaches to multilateral diplomacy.</w:t>
      </w:r>
    </w:p>
    <w:p>
      <w:pPr>
        <w:numPr>
          <w:ilvl w:val="0"/>
          <w:numId w:val="1008"/>
        </w:numPr>
        <w:pStyle w:val="Compact"/>
      </w:pPr>
      <w:r>
        <w:rPr>
          <w:bCs/>
          <w:b/>
        </w:rPr>
        <w:t xml:space="preserve">Cultural Ambassador of the Year</w:t>
      </w:r>
      <w:r>
        <w:t xml:space="preserve">, 2018 – Awarded by the French Ministry of Culture for promoting cultural exchange in Paris.</w:t>
      </w:r>
    </w:p>
    <w:p>
      <w:r>
        <w:pict>
          <v:rect style="width:0;height:1.5pt" o:hralign="center" o:hrstd="t" o:hr="t"/>
        </w:pict>
      </w:r>
    </w:p>
    <w:bookmarkEnd w:id="32"/>
    <w:bookmarkStart w:id="33" w:name="conclusion"/>
    <w:p>
      <w:pPr>
        <w:pStyle w:val="Heading2"/>
      </w:pPr>
      <w:r>
        <w:t xml:space="preserve">Conclusion</w:t>
      </w:r>
    </w:p>
    <w:p>
      <w:pPr>
        <w:pStyle w:val="FirstParagraph"/>
      </w:pPr>
      <w:r>
        <w:t xml:space="preserve">[Name] is a dedicated diplomat with a unique blend of academic knowledge, hands-on experience, and cultural insight. Their work in France and Paris has consistently demonstrated a commitment to advancing diplomatic goals while respecting the values of mutual respect and collaboration. With a strong foundation in international relations and a deep connection to French society, [Name] is poised to make meaningful contributions to global diplomacy from the heart of Paris.</w:t>
      </w:r>
    </w:p>
    <w:p>
      <w:r>
        <w:pict>
          <v:rect style="width:0;height:1.5pt" o:hralign="center" o:hrstd="t" o:hr="t"/>
        </w:pic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+33 1 23 45 67 89</w:t>
      </w:r>
      <w:r>
        <w:br/>
      </w:r>
      <w:r>
        <w:rPr>
          <w:bCs/>
          <w:b/>
        </w:rPr>
        <w:t xml:space="preserve">Address:</w:t>
      </w:r>
      <w:r>
        <w:t xml:space="preserve"> </w:t>
      </w:r>
      <w:r>
        <w:t xml:space="preserve">Paris, France</w:t>
      </w:r>
    </w:p>
    <w:p>
      <w:pPr>
        <w:pStyle w:val="BodyText"/>
      </w:pPr>
      <w:r>
        <w:rPr>
          <w:iCs/>
          <w:i/>
        </w:rPr>
        <w:t xml:space="preserve">This resume emphasizes the critical role of a diplomat in France and Paris, showcasing expertise in international relations, cultural diplomacy, and strategic collaboration.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Diplomat in France, Paris</dc:title>
  <dc:creator/>
  <cp:keywords/>
  <dcterms:created xsi:type="dcterms:W3CDTF">2025-12-11T03:22:36Z</dcterms:created>
  <dcterms:modified xsi:type="dcterms:W3CDTF">2025-12-11T03:22:36Z</dcterms:modified>
</cp:coreProperties>
</file>

<file path=docProps/custom.xml><?xml version="1.0" encoding="utf-8"?>
<Properties xmlns="http://schemas.openxmlformats.org/officeDocument/2006/custom-properties" xmlns:vt="http://schemas.openxmlformats.org/officeDocument/2006/docPropsVTypes"/>
</file>