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Diplomat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0" w:name="diplomat-resume"/>
    <w:p>
      <w:pPr>
        <w:pStyle w:val="Heading1"/>
      </w:pPr>
      <w:r>
        <w:t xml:space="preserve">Diplomat Resume</w:t>
      </w:r>
    </w:p>
    <w:p>
      <w:pPr>
        <w:pStyle w:val="FirstParagraph"/>
      </w:pPr>
      <w:r>
        <w:rPr>
          <w:bCs/>
          <w:b/>
        </w:rPr>
        <w:t xml:space="preserve">Italy Rome | Professional Diplomatic Services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diplomat with over a decade of experience in international relations, cultural diplomacy, and multilateral negotiations. Specializing in fostering bilateral ties between nations and promoting mutual understanding through strategic communication and policy advocacy. With a deep expertise in Italian political frameworks, historical context, and diplomatic protocols, I am dedicated to advancing global partnerships from the heart of</w:t>
      </w:r>
      <w:r>
        <w:t xml:space="preserve"> </w:t>
      </w:r>
      <w:r>
        <w:rPr>
          <w:bCs/>
          <w:b/>
        </w:rPr>
        <w:t xml:space="preserve">Italy Rome</w:t>
      </w:r>
      <w:r>
        <w:t xml:space="preserve">. My career has been marked by a commitment to peacebuilding, cross-cultural collaboration, and the promotion of Italy's interests on the global stage.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International Relations and Diplomacy</w:t>
      </w:r>
      <w:r>
        <w:t xml:space="preserve">, University of London (2010–2013)</w:t>
      </w:r>
      <w:r>
        <w:t xml:space="preserve"> </w:t>
      </w:r>
      <w:r>
        <w:t xml:space="preserve">- Specialized in European Union policies, conflict resolution, and diplomatic communication. Thesis: "The Role of Cultural Diplomacy in Strengthening Italy-Rome-Based Multilateral Agreements."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Political Science</w:t>
      </w:r>
      <w:r>
        <w:t xml:space="preserve">, University of Rome La Sapienza (2007–2010)</w:t>
      </w:r>
      <w:r>
        <w:t xml:space="preserve"> </w:t>
      </w:r>
      <w:r>
        <w:t xml:space="preserve">- Focused on Italian political systems, international law, and regional studies. Graduated with honors.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49614ef34b640d98d104bfdb30a1e81a148b26f"/>
    <w:p>
      <w:pPr>
        <w:pStyle w:val="Heading3"/>
      </w:pPr>
      <w:r>
        <w:rPr>
          <w:bCs/>
          <w:b/>
        </w:rPr>
        <w:t xml:space="preserve">Diplomatic Representative</w:t>
      </w:r>
      <w:r>
        <w:t xml:space="preserve">, Embassy of [Country Name] in Italy (2018–Present)</w:t>
      </w:r>
    </w:p>
    <w:p>
      <w:pPr>
        <w:pStyle w:val="FirstParagraph"/>
      </w:pPr>
      <w:r>
        <w:t xml:space="preserve">Lead diplomatic efforts to strengthen bilateral relations between [Country Name] and Italy, with a focus on economic cooperation, cultural exchange, and political dialogue. Based in</w:t>
      </w:r>
      <w:r>
        <w:t xml:space="preserve"> </w:t>
      </w:r>
      <w:r>
        <w:rPr>
          <w:bCs/>
          <w:b/>
        </w:rPr>
        <w:t xml:space="preserve">Rome</w:t>
      </w:r>
      <w:r>
        <w:t xml:space="preserve">, I manage high-level negotiations, coordinate international conferences, and represent the country in forums such as the United Nations Office at Rome (FAO). Key achievements include:</w:t>
      </w:r>
    </w:p>
    <w:p>
      <w:pPr>
        <w:numPr>
          <w:ilvl w:val="0"/>
          <w:numId w:val="1002"/>
        </w:numPr>
        <w:pStyle w:val="Compact"/>
      </w:pPr>
      <w:r>
        <w:t xml:space="preserve">Facilitated a landmark trade agreement between [Country Name] and Italy, boosting bilateral investment by 30%.</w:t>
      </w:r>
    </w:p>
    <w:p>
      <w:pPr>
        <w:numPr>
          <w:ilvl w:val="0"/>
          <w:numId w:val="1002"/>
        </w:numPr>
        <w:pStyle w:val="Compact"/>
      </w:pPr>
      <w:r>
        <w:t xml:space="preserve">Organized the "Rome Dialogue on Sustainable Development," bringing together EU officials, Italian ministries, and global stakeholders to address climate change and food security.</w:t>
      </w:r>
    </w:p>
    <w:p>
      <w:pPr>
        <w:numPr>
          <w:ilvl w:val="0"/>
          <w:numId w:val="1002"/>
        </w:numPr>
        <w:pStyle w:val="Compact"/>
      </w:pPr>
      <w:r>
        <w:t xml:space="preserve">Developed a cultural exchange program that enhanced mutual understanding between [Country Name] and Italian institutions, including partnerships with the Ministry of Culture in Rome.</w:t>
      </w:r>
    </w:p>
    <w:bookmarkEnd w:id="22"/>
    <w:bookmarkStart w:id="23" w:name="X9918d21150573cce6158407a9ebd54612d7e406"/>
    <w:p>
      <w:pPr>
        <w:pStyle w:val="Heading3"/>
      </w:pPr>
      <w:r>
        <w:rPr>
          <w:bCs/>
          <w:b/>
        </w:rPr>
        <w:t xml:space="preserve">Assistant Director of International Relations</w:t>
      </w:r>
      <w:r>
        <w:t xml:space="preserve">, Ministry of Foreign Affairs (2014–2018)</w:t>
      </w:r>
    </w:p>
    <w:p>
      <w:pPr>
        <w:pStyle w:val="FirstParagraph"/>
      </w:pPr>
      <w:r>
        <w:t xml:space="preserve">Oversaw diplomatic initiatives across Europe, with a specific emphasis on Italy and the Mediterranean region. Collaborated with Italian diplomats to address regional challenges such as migration, trade, and security. Key responsibilities included:</w:t>
      </w:r>
    </w:p>
    <w:p>
      <w:pPr>
        <w:numPr>
          <w:ilvl w:val="0"/>
          <w:numId w:val="1003"/>
        </w:numPr>
        <w:pStyle w:val="Compact"/>
      </w:pPr>
      <w:r>
        <w:t xml:space="preserve">Coordinating joint missions between [Country Name] and Italian government agencies to resolve cross-border disputes.</w:t>
      </w:r>
    </w:p>
    <w:p>
      <w:pPr>
        <w:numPr>
          <w:ilvl w:val="0"/>
          <w:numId w:val="1003"/>
        </w:numPr>
        <w:pStyle w:val="Compact"/>
      </w:pPr>
      <w:r>
        <w:t xml:space="preserve">Providing strategic advice on diplomatic protocols for high-profile visits to Italy, including state visits by the head of state.</w:t>
      </w:r>
    </w:p>
    <w:p>
      <w:pPr>
        <w:numPr>
          <w:ilvl w:val="0"/>
          <w:numId w:val="1003"/>
        </w:numPr>
        <w:pStyle w:val="Compact"/>
      </w:pPr>
      <w:r>
        <w:t xml:space="preserve">Promoting the use of Italian as a language of diplomacy in international agreements, leveraging Rome's historical role as a center for global governance.</w:t>
      </w:r>
    </w:p>
    <w:bookmarkEnd w:id="23"/>
    <w:bookmarkStart w:id="24" w:name="Xbdbe757a362bc38193f7420f6dac1e351ead10d"/>
    <w:p>
      <w:pPr>
        <w:pStyle w:val="Heading3"/>
      </w:pPr>
      <w:r>
        <w:rPr>
          <w:bCs/>
          <w:b/>
        </w:rPr>
        <w:t xml:space="preserve">Diplomatic Advisor</w:t>
      </w:r>
      <w:r>
        <w:t xml:space="preserve">, United Nations Office at Rome (2012–2014)</w:t>
      </w:r>
    </w:p>
    <w:p>
      <w:pPr>
        <w:pStyle w:val="FirstParagraph"/>
      </w:pPr>
      <w:r>
        <w:t xml:space="preserve">Served as a key advisor on policy matters related to food security, agriculture, and sustainable development. Worked closely with Italian stakeholders to align UN initiatives with the priorities of</w:t>
      </w:r>
      <w:r>
        <w:t xml:space="preserve"> </w:t>
      </w:r>
      <w:r>
        <w:rPr>
          <w:bCs/>
          <w:b/>
        </w:rPr>
        <w:t xml:space="preserve">Italy Rome</w:t>
      </w:r>
      <w:r>
        <w:t xml:space="preserve">. Highlights include:</w:t>
      </w:r>
    </w:p>
    <w:p>
      <w:pPr>
        <w:numPr>
          <w:ilvl w:val="0"/>
          <w:numId w:val="1004"/>
        </w:numPr>
        <w:pStyle w:val="Compact"/>
      </w:pPr>
      <w:r>
        <w:t xml:space="preserve">Supported the launch of the "Rome Declaration on Food Security," a milestone in global efforts to combat hunger.</w:t>
      </w:r>
    </w:p>
    <w:p>
      <w:pPr>
        <w:numPr>
          <w:ilvl w:val="0"/>
          <w:numId w:val="1004"/>
        </w:numPr>
        <w:pStyle w:val="Compact"/>
      </w:pPr>
      <w:r>
        <w:t xml:space="preserve">Facilitated partnerships between Italian research institutions and UN agencies to advance agricultural innovation.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English, Italian (native), French, and Spanish. Proficient in diplomatic correspondence and multilingual negotiation.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Diplomatic Protocols:</w:t>
      </w:r>
      <w:r>
        <w:t xml:space="preserve"> </w:t>
      </w:r>
      <w:r>
        <w:t xml:space="preserve">Expertise in international etiquette, ceremonial procedures, and cultural sensitivity for high-profile engagements in</w:t>
      </w:r>
      <w:r>
        <w:t xml:space="preserve"> </w:t>
      </w:r>
      <w:r>
        <w:rPr>
          <w:bCs/>
          <w:b/>
        </w:rPr>
        <w:t xml:space="preserve">Rome</w:t>
      </w:r>
      <w:r>
        <w:t xml:space="preserve">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Strong ability to assess political landscapes, draft bilateral agreements, and advise on strategic diplomatic decisions.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Proven track record in fostering trust between nations through cultural diplomacy and collaborative projects.</w:t>
      </w:r>
    </w:p>
    <w:bookmarkEnd w:id="26"/>
    <w:bookmarkStart w:id="27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6"/>
        </w:numPr>
        <w:pStyle w:val="Compact"/>
      </w:pPr>
      <w:r>
        <w:t xml:space="preserve">Recipient of the "Diplomatic Excellence Award" by the Italian Ministry of Foreign Affairs (2019) for contributions to EU-Italy bilateral relations.</w:t>
      </w:r>
    </w:p>
    <w:p>
      <w:pPr>
        <w:numPr>
          <w:ilvl w:val="0"/>
          <w:numId w:val="1006"/>
        </w:numPr>
        <w:pStyle w:val="Compact"/>
      </w:pPr>
      <w:r>
        <w:t xml:space="preserve">Lead organizer of the "Rome Global Summit on Migration," a flagship event that brought together 200+ diplomats, NGOs, and policymakers from across Europe.</w:t>
      </w:r>
    </w:p>
    <w:p>
      <w:pPr>
        <w:numPr>
          <w:ilvl w:val="0"/>
          <w:numId w:val="1006"/>
        </w:numPr>
        <w:pStyle w:val="Compact"/>
      </w:pPr>
      <w:r>
        <w:t xml:space="preserve">Published a white paper titled "The Future of Diplomacy in Italy Rome: A Vision for 21st-Century Collaboration" (2021), widely cited by international think tanks.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Diplomatic Training Program</w:t>
      </w:r>
      <w:r>
        <w:t xml:space="preserve">, International Institute for Peace Studies (IIPS), Rome (2015)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Negotiation Specialist</w:t>
      </w:r>
      <w:r>
        <w:t xml:space="preserve">, Harvard University Extension School (2017)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EU Diplomacy and Policy Analysis</w:t>
      </w:r>
      <w:r>
        <w:t xml:space="preserve">, European Commission Training Center, Brussels (2016)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Italian diplomats, EU officials, and leaders from international organizations based in Rome.</w:t>
      </w:r>
    </w:p>
    <w:bookmarkEnd w:id="29"/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[Your Name] | [Email Address] | [Phone Number] | [LinkedIn Profile]</w:t>
      </w:r>
    </w:p>
    <w:p>
      <w:pPr>
        <w:pStyle w:val="BodyText"/>
      </w:pPr>
      <w:r>
        <w:t xml:space="preserve">This resume is tailored for a diplomat position in</w:t>
      </w:r>
      <w:r>
        <w:t xml:space="preserve"> </w:t>
      </w:r>
      <w:r>
        <w:rPr>
          <w:bCs/>
          <w:b/>
        </w:rPr>
        <w:t xml:space="preserve">Italy Rome</w:t>
      </w:r>
      <w:r>
        <w:t xml:space="preserve">, emphasizing expertise in international relations, cultural diplomacy, and strategic collaboration with Italian institutions.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Diplomat Resume - Italy Rome</dc:title>
  <dc:creator/>
  <dc:language>en</dc:language>
  <cp:keywords/>
  <dcterms:created xsi:type="dcterms:W3CDTF">2026-07-23T07:19:25Z</dcterms:created>
  <dcterms:modified xsi:type="dcterms:W3CDTF">2026-07-23T07:19:25Z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