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Nigeria</w:t>
      </w:r>
      <w:r>
        <w:t xml:space="preserve"> </w:t>
      </w:r>
      <w:r>
        <w:t xml:space="preserve">Abuja</w:t>
      </w:r>
    </w:p>
    <w:bookmarkStart w:id="34" w:name="Xde3a411d76e0480f8140263a71db8a4da2c7446"/>
    <w:p>
      <w:pPr>
        <w:pStyle w:val="Heading1"/>
      </w:pPr>
      <w:r>
        <w:t xml:space="preserve">Diplomat Resume: Professional Profile in Nigeria Abuja</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+234 123 456 7890</w:t>
      </w:r>
    </w:p>
    <w:p>
      <w:pPr>
        <w:numPr>
          <w:ilvl w:val="0"/>
          <w:numId w:val="1001"/>
        </w:numPr>
        <w:pStyle w:val="Compact"/>
      </w:pPr>
      <w:r>
        <w:rPr>
          <w:bCs/>
          <w:b/>
        </w:rPr>
        <w:t xml:space="preserve">Address:</w:t>
      </w:r>
      <w:r>
        <w:t xml:space="preserve"> </w:t>
      </w:r>
      <w:r>
        <w:t xml:space="preserve">Abuja, Nigeria</w:t>
      </w:r>
    </w:p>
    <w:bookmarkStart w:id="20" w:name="professional-summary"/>
    <w:p>
      <w:pPr>
        <w:pStyle w:val="Heading2"/>
      </w:pPr>
      <w:r>
        <w:t xml:space="preserve">Professional Summary</w:t>
      </w:r>
    </w:p>
    <w:p>
      <w:pPr>
        <w:pStyle w:val="FirstParagraph"/>
      </w:pPr>
      <w:r>
        <w:t xml:space="preserve">A seasoned Diplomat with over [X years] of experience in fostering international relations and advancing strategic partnerships. Specializing in cross-cultural communication, conflict resolution, and policy negotiation, I have dedicated my career to strengthening ties between Nigeria and global partners. My expertise in Nigeria Abuja’s diplomatic landscape has enabled me to navigate complex political environments while promoting mutual understanding and collaboration. With a deep commitment to public service, I aim to leverage my skills in diplomacy to support national development goals and enhance Nigeria's global standing.</w:t>
      </w:r>
    </w:p>
    <w:bookmarkEnd w:id="20"/>
    <w:bookmarkStart w:id="23" w:name="professional-experience"/>
    <w:p>
      <w:pPr>
        <w:pStyle w:val="Heading2"/>
      </w:pPr>
      <w:r>
        <w:t xml:space="preserve">Professional Experience</w:t>
      </w:r>
    </w:p>
    <w:bookmarkStart w:id="21" w:name="diplomatic-officer"/>
    <w:p>
      <w:pPr>
        <w:pStyle w:val="Heading3"/>
      </w:pPr>
      <w:r>
        <w:t xml:space="preserve">Diplomatic Officer</w:t>
      </w:r>
    </w:p>
    <w:p>
      <w:pPr>
        <w:pStyle w:val="FirstParagraph"/>
      </w:pPr>
      <w:r>
        <w:rPr>
          <w:iCs/>
          <w:i/>
        </w:rPr>
        <w:t xml:space="preserve">Ministry of Foreign Affairs, Nigeria Abuja | [Start Date] – [End Date]</w:t>
      </w:r>
    </w:p>
    <w:p>
      <w:pPr>
        <w:numPr>
          <w:ilvl w:val="0"/>
          <w:numId w:val="1002"/>
        </w:numPr>
        <w:pStyle w:val="Compact"/>
      </w:pPr>
      <w:r>
        <w:t xml:space="preserve">Served as a key liaison between the Nigerian government and foreign embassies in Abuja, facilitating high-level diplomatic dialogues and negotiations.</w:t>
      </w:r>
    </w:p>
    <w:p>
      <w:pPr>
        <w:numPr>
          <w:ilvl w:val="0"/>
          <w:numId w:val="1002"/>
        </w:numPr>
        <w:pStyle w:val="Compact"/>
      </w:pPr>
      <w:r>
        <w:t xml:space="preserve">Managed bilateral relations with over 20 countries, focusing on trade agreements, cultural exchanges, and security collaborations tailored to Nigeria Abuja’s geopolitical priorities.</w:t>
      </w:r>
    </w:p>
    <w:p>
      <w:pPr>
        <w:numPr>
          <w:ilvl w:val="0"/>
          <w:numId w:val="1002"/>
        </w:numPr>
        <w:pStyle w:val="Compact"/>
      </w:pPr>
      <w:r>
        <w:t xml:space="preserve">Organized and participated in regional summits and international conferences in Abuja, representing Nigeria's interests in multilateral forums such as the African Union and ECOWAS.</w:t>
      </w:r>
    </w:p>
    <w:p>
      <w:pPr>
        <w:numPr>
          <w:ilvl w:val="0"/>
          <w:numId w:val="1002"/>
        </w:numPr>
        <w:pStyle w:val="Compact"/>
      </w:pPr>
      <w:r>
        <w:t xml:space="preserve">Developed policy briefs on critical issues like economic integration, conflict mediation, and sustainable development to inform strategic decision-making by Nigerian leaders.</w:t>
      </w:r>
    </w:p>
    <w:bookmarkEnd w:id="21"/>
    <w:bookmarkStart w:id="22" w:name="assistant-cultural-attaché"/>
    <w:p>
      <w:pPr>
        <w:pStyle w:val="Heading3"/>
      </w:pPr>
      <w:r>
        <w:t xml:space="preserve">Assistant Cultural Attaché</w:t>
      </w:r>
    </w:p>
    <w:p>
      <w:pPr>
        <w:pStyle w:val="FirstParagraph"/>
      </w:pPr>
      <w:r>
        <w:rPr>
          <w:iCs/>
          <w:i/>
        </w:rPr>
        <w:t xml:space="preserve">Embassy of Nigeria in [Country], [City] | [Start Date] – [End Date]</w:t>
      </w:r>
    </w:p>
    <w:p>
      <w:pPr>
        <w:numPr>
          <w:ilvl w:val="0"/>
          <w:numId w:val="1003"/>
        </w:numPr>
        <w:pStyle w:val="Compact"/>
      </w:pPr>
      <w:r>
        <w:t xml:space="preserve">Promoted Nigerian cultural heritage abroad by organizing events, exhibitions, and educational programs that highlighted the rich traditions of Nigeria Abuja.</w:t>
      </w:r>
    </w:p>
    <w:p>
      <w:pPr>
        <w:numPr>
          <w:ilvl w:val="0"/>
          <w:numId w:val="1003"/>
        </w:numPr>
        <w:pStyle w:val="Compact"/>
      </w:pPr>
      <w:r>
        <w:t xml:space="preserve">Cultivated relationships with local communities and institutions to strengthen people-to-people ties between Nigeria and host countries.</w:t>
      </w:r>
    </w:p>
    <w:p>
      <w:pPr>
        <w:numPr>
          <w:ilvl w:val="0"/>
          <w:numId w:val="1003"/>
        </w:numPr>
        <w:pStyle w:val="Compact"/>
      </w:pPr>
      <w:r>
        <w:t xml:space="preserve">Collaborated with local diplomats to address challenges related to immigration, trade, and diplomatic protocols in multicultural settings.</w:t>
      </w:r>
    </w:p>
    <w:bookmarkEnd w:id="22"/>
    <w:bookmarkEnd w:id="23"/>
    <w:bookmarkStart w:id="27" w:name="education-and-certifications"/>
    <w:p>
      <w:pPr>
        <w:pStyle w:val="Heading2"/>
      </w:pPr>
      <w:r>
        <w:t xml:space="preserve">Education and Certifications</w:t>
      </w:r>
    </w:p>
    <w:bookmarkStart w:id="24" w:name="X48198f63ab0891b6d8215975474246196234c2f"/>
    <w:p>
      <w:pPr>
        <w:pStyle w:val="Heading3"/>
      </w:pPr>
      <w:r>
        <w:t xml:space="preserve">Bachelor of Arts in International Relations</w:t>
      </w:r>
    </w:p>
    <w:p>
      <w:pPr>
        <w:pStyle w:val="FirstParagraph"/>
      </w:pPr>
      <w:r>
        <w:rPr>
          <w:iCs/>
          <w:i/>
        </w:rPr>
        <w:t xml:space="preserve">University of Abuja, Nigeria | [Graduation Year]</w:t>
      </w:r>
    </w:p>
    <w:p>
      <w:pPr>
        <w:numPr>
          <w:ilvl w:val="0"/>
          <w:numId w:val="1004"/>
        </w:numPr>
        <w:pStyle w:val="Compact"/>
      </w:pPr>
      <w:r>
        <w:t xml:space="preserve">Relevant coursework: Diplomatic Studies, Global Politics, Conflict Resolution.</w:t>
      </w:r>
    </w:p>
    <w:p>
      <w:pPr>
        <w:numPr>
          <w:ilvl w:val="0"/>
          <w:numId w:val="1004"/>
        </w:numPr>
        <w:pStyle w:val="Compact"/>
      </w:pPr>
      <w:r>
        <w:t xml:space="preserve">Published research on the role of Nigeria in regional peacekeeping missions in West Africa.</w:t>
      </w:r>
    </w:p>
    <w:bookmarkEnd w:id="24"/>
    <w:bookmarkStart w:id="25" w:name="master-of-arts-in-public-policy"/>
    <w:p>
      <w:pPr>
        <w:pStyle w:val="Heading3"/>
      </w:pPr>
      <w:r>
        <w:t xml:space="preserve">Master of Arts in Public Policy</w:t>
      </w:r>
    </w:p>
    <w:p>
      <w:pPr>
        <w:pStyle w:val="FirstParagraph"/>
      </w:pPr>
      <w:r>
        <w:rPr>
          <w:iCs/>
          <w:i/>
        </w:rPr>
        <w:t xml:space="preserve">National University of Singapore | [Graduation Year]</w:t>
      </w:r>
    </w:p>
    <w:p>
      <w:pPr>
        <w:numPr>
          <w:ilvl w:val="0"/>
          <w:numId w:val="1005"/>
        </w:numPr>
        <w:pStyle w:val="Compact"/>
      </w:pPr>
      <w:r>
        <w:t xml:space="preserve">Focused on policy analysis, governance, and development strategies for emerging economies like Nigeria.</w:t>
      </w:r>
    </w:p>
    <w:p>
      <w:pPr>
        <w:numPr>
          <w:ilvl w:val="0"/>
          <w:numId w:val="1005"/>
        </w:numPr>
        <w:pStyle w:val="Compact"/>
      </w:pPr>
      <w:r>
        <w:t xml:space="preserve">Completed a thesis on the impact of diaspora engagement on Nigeria’s diplomatic initiatives in Abuja.</w:t>
      </w:r>
    </w:p>
    <w:bookmarkEnd w:id="25"/>
    <w:bookmarkStart w:id="26" w:name="certifications"/>
    <w:p>
      <w:pPr>
        <w:pStyle w:val="Heading3"/>
      </w:pPr>
      <w:r>
        <w:t xml:space="preserve">Certifications</w:t>
      </w:r>
    </w:p>
    <w:p>
      <w:pPr>
        <w:numPr>
          <w:ilvl w:val="0"/>
          <w:numId w:val="1006"/>
        </w:numPr>
        <w:pStyle w:val="Compact"/>
      </w:pPr>
      <w:r>
        <w:rPr>
          <w:bCs/>
          <w:b/>
        </w:rPr>
        <w:t xml:space="preserve">Diplomatic Training Program (DTP),</w:t>
      </w:r>
      <w:r>
        <w:t xml:space="preserve"> </w:t>
      </w:r>
      <w:r>
        <w:t xml:space="preserve">United Nations Institute for Training and Research (UNITAR) | [Year]</w:t>
      </w:r>
    </w:p>
    <w:p>
      <w:pPr>
        <w:numPr>
          <w:ilvl w:val="0"/>
          <w:numId w:val="1006"/>
        </w:numPr>
        <w:pStyle w:val="Compact"/>
      </w:pPr>
      <w:r>
        <w:rPr>
          <w:bCs/>
          <w:b/>
        </w:rPr>
        <w:t xml:space="preserve">Advanced Negotiation Skills,</w:t>
      </w:r>
      <w:r>
        <w:t xml:space="preserve"> </w:t>
      </w:r>
      <w:r>
        <w:t xml:space="preserve">African Leadership Center | [Year]</w:t>
      </w:r>
    </w:p>
    <w:bookmarkEnd w:id="26"/>
    <w:bookmarkEnd w:id="27"/>
    <w:bookmarkStart w:id="28" w:name="language-skills"/>
    <w:p>
      <w:pPr>
        <w:pStyle w:val="Heading2"/>
      </w:pPr>
      <w:r>
        <w:t xml:space="preserve">Language Skills</w:t>
      </w:r>
    </w:p>
    <w:p>
      <w:pPr>
        <w:numPr>
          <w:ilvl w:val="0"/>
          <w:numId w:val="1007"/>
        </w:numPr>
        <w:pStyle w:val="Compact"/>
      </w:pPr>
      <w:r>
        <w:rPr>
          <w:bCs/>
          <w:b/>
        </w:rPr>
        <w:t xml:space="preserve">English:</w:t>
      </w:r>
      <w:r>
        <w:t xml:space="preserve"> </w:t>
      </w:r>
      <w:r>
        <w:t xml:space="preserve">Native proficiency.</w:t>
      </w:r>
    </w:p>
    <w:p>
      <w:pPr>
        <w:numPr>
          <w:ilvl w:val="0"/>
          <w:numId w:val="1007"/>
        </w:numPr>
        <w:pStyle w:val="Compact"/>
      </w:pPr>
      <w:r>
        <w:rPr>
          <w:bCs/>
          <w:b/>
        </w:rPr>
        <w:t xml:space="preserve">Hausa, Yoruba, Igbo:</w:t>
      </w:r>
      <w:r>
        <w:t xml:space="preserve"> </w:t>
      </w:r>
      <w:r>
        <w:t xml:space="preserve">Fluent in major Nigerian languages, essential for effective communication in Nigeria Abuja and surrounding regions.</w:t>
      </w:r>
    </w:p>
    <w:p>
      <w:pPr>
        <w:numPr>
          <w:ilvl w:val="0"/>
          <w:numId w:val="1007"/>
        </w:numPr>
        <w:pStyle w:val="Compact"/>
      </w:pPr>
      <w:r>
        <w:rPr>
          <w:bCs/>
          <w:b/>
        </w:rPr>
        <w:t xml:space="preserve">French / Spanish / Arabic:</w:t>
      </w:r>
      <w:r>
        <w:t xml:space="preserve"> </w:t>
      </w:r>
      <w:r>
        <w:t xml:space="preserve">Intermediate proficiency for international diplomacy.</w:t>
      </w:r>
    </w:p>
    <w:bookmarkEnd w:id="28"/>
    <w:bookmarkStart w:id="29" w:name="honors-and-awards"/>
    <w:p>
      <w:pPr>
        <w:pStyle w:val="Heading2"/>
      </w:pPr>
      <w:r>
        <w:t xml:space="preserve">Honors and Awards</w:t>
      </w:r>
    </w:p>
    <w:p>
      <w:pPr>
        <w:numPr>
          <w:ilvl w:val="0"/>
          <w:numId w:val="1008"/>
        </w:numPr>
        <w:pStyle w:val="Compact"/>
      </w:pPr>
      <w:r>
        <w:rPr>
          <w:bCs/>
          <w:b/>
        </w:rPr>
        <w:t xml:space="preserve">National Merit Award for Diplomatic Excellence,</w:t>
      </w:r>
      <w:r>
        <w:t xml:space="preserve"> </w:t>
      </w:r>
      <w:r>
        <w:t xml:space="preserve">Ministry of Foreign Affairs, Nigeria | [Year]</w:t>
      </w:r>
    </w:p>
    <w:p>
      <w:pPr>
        <w:numPr>
          <w:ilvl w:val="0"/>
          <w:numId w:val="1008"/>
        </w:numPr>
        <w:pStyle w:val="Compact"/>
      </w:pPr>
      <w:r>
        <w:rPr>
          <w:bCs/>
          <w:b/>
        </w:rPr>
        <w:t xml:space="preserve">Outstanding Contribution to Regional Integration,</w:t>
      </w:r>
      <w:r>
        <w:t xml:space="preserve"> </w:t>
      </w:r>
      <w:r>
        <w:t xml:space="preserve">ECOWAS Council | [Year]</w:t>
      </w:r>
    </w:p>
    <w:p>
      <w:pPr>
        <w:numPr>
          <w:ilvl w:val="0"/>
          <w:numId w:val="1008"/>
        </w:numPr>
        <w:pStyle w:val="Compact"/>
      </w:pPr>
      <w:r>
        <w:rPr>
          <w:bCs/>
          <w:b/>
        </w:rPr>
        <w:t xml:space="preserve">Recognition for Cultural Diplomacy,</w:t>
      </w:r>
      <w:r>
        <w:t xml:space="preserve"> </w:t>
      </w:r>
      <w:r>
        <w:t xml:space="preserve">Nigerian Association of Diplomats | [Year]</w:t>
      </w:r>
    </w:p>
    <w:bookmarkEnd w:id="29"/>
    <w:bookmarkStart w:id="32" w:name="volunteer-work-and-community-involvement"/>
    <w:p>
      <w:pPr>
        <w:pStyle w:val="Heading2"/>
      </w:pPr>
      <w:r>
        <w:t xml:space="preserve">Volunteer Work and Community Involvement</w:t>
      </w:r>
    </w:p>
    <w:bookmarkStart w:id="30" w:name="chairperson-abuja-youth-diplomacy-forum"/>
    <w:p>
      <w:pPr>
        <w:pStyle w:val="Heading3"/>
      </w:pPr>
      <w:r>
        <w:t xml:space="preserve">Chairperson, Abuja Youth Diplomacy Forum</w:t>
      </w:r>
    </w:p>
    <w:p>
      <w:pPr>
        <w:pStyle w:val="FirstParagraph"/>
      </w:pPr>
      <w:r>
        <w:rPr>
          <w:iCs/>
          <w:i/>
        </w:rPr>
        <w:t xml:space="preserve">[Start Date] – [End Date]</w:t>
      </w:r>
    </w:p>
    <w:p>
      <w:pPr>
        <w:numPr>
          <w:ilvl w:val="0"/>
          <w:numId w:val="1009"/>
        </w:numPr>
        <w:pStyle w:val="Compact"/>
      </w:pPr>
      <w:r>
        <w:t xml:space="preserve">Founded and led a grassroots initiative to engage young Nigerians in diplomatic training and policy discussions in Nigeria Abuja.</w:t>
      </w:r>
    </w:p>
    <w:p>
      <w:pPr>
        <w:numPr>
          <w:ilvl w:val="0"/>
          <w:numId w:val="1009"/>
        </w:numPr>
        <w:pStyle w:val="Compact"/>
      </w:pPr>
      <w:r>
        <w:t xml:space="preserve">Organized workshops on conflict resolution, leadership, and global citizenship for students and professionals in the capital city.</w:t>
      </w:r>
    </w:p>
    <w:bookmarkEnd w:id="30"/>
    <w:bookmarkStart w:id="31" w:name="member-nigerian-peace-corps"/>
    <w:p>
      <w:pPr>
        <w:pStyle w:val="Heading3"/>
      </w:pPr>
      <w:r>
        <w:t xml:space="preserve">Member, Nigerian Peace Corps</w:t>
      </w:r>
    </w:p>
    <w:p>
      <w:pPr>
        <w:pStyle w:val="FirstParagraph"/>
      </w:pPr>
      <w:r>
        <w:rPr>
          <w:iCs/>
          <w:i/>
        </w:rPr>
        <w:t xml:space="preserve">[Start Date] – [End Date]</w:t>
      </w:r>
    </w:p>
    <w:p>
      <w:pPr>
        <w:numPr>
          <w:ilvl w:val="0"/>
          <w:numId w:val="1010"/>
        </w:numPr>
        <w:pStyle w:val="Compact"/>
      </w:pPr>
      <w:r>
        <w:t xml:space="preserve">Volunteered in rural communities across Nigeria to promote education, health, and cultural exchange initiatives.</w:t>
      </w:r>
    </w:p>
    <w:p>
      <w:pPr>
        <w:numPr>
          <w:ilvl w:val="0"/>
          <w:numId w:val="1010"/>
        </w:numPr>
        <w:pStyle w:val="Compact"/>
      </w:pPr>
      <w:r>
        <w:t xml:space="preserve">Collaborated with local leaders to address issues affecting Nigeria Abuja’s development goals.</w:t>
      </w:r>
    </w:p>
    <w:bookmarkEnd w:id="31"/>
    <w:bookmarkEnd w:id="32"/>
    <w:bookmarkStart w:id="33" w:name="references"/>
    <w:p>
      <w:pPr>
        <w:pStyle w:val="Heading2"/>
      </w:pPr>
      <w:r>
        <w:t xml:space="preserve">References</w:t>
      </w:r>
    </w:p>
    <w:p>
      <w:pPr>
        <w:pStyle w:val="FirstParagraph"/>
      </w:pPr>
      <w:r>
        <w:t xml:space="preserve">Available upon request. Contact [Your Name] at [your.email@example.com] or +234 123 456 7890.</w:t>
      </w:r>
    </w:p>
    <w:p>
      <w:pPr>
        <w:pStyle w:val="BodyText"/>
      </w:pPr>
      <w:r>
        <w:rPr>
          <w:iCs/>
          <w:i/>
        </w:rPr>
        <w:t xml:space="preserve">This resume highlights the expertise and accomplishments of a dedicated Diplomat in Nigeria Abuja, emphasizing their role in advancing national and international interests through strategic diplomacy, cultural advocacy, and community engagement.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Diplomat in Nigeria Abuja</dc:title>
  <dc:creator/>
  <dc:language>en</dc:language>
  <cp:keywords/>
  <dcterms:created xsi:type="dcterms:W3CDTF">2026-07-23T16:04:52Z</dcterms:created>
  <dcterms:modified xsi:type="dcterms:W3CDTF">2026-07-23T16:04:52Z</dcterms:modified>
</cp:coreProperties>
</file>

<file path=docProps/custom.xml><?xml version="1.0" encoding="utf-8"?>
<Properties xmlns="http://schemas.openxmlformats.org/officeDocument/2006/custom-properties" xmlns:vt="http://schemas.openxmlformats.org/officeDocument/2006/docPropsVTypes"/>
</file>