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Nigeria</w:t>
      </w:r>
      <w:r>
        <w:t xml:space="preserve"> </w:t>
      </w:r>
      <w:r>
        <w:t xml:space="preserve">Lagos</w:t>
      </w:r>
    </w:p>
    <w:bookmarkStart w:id="32" w:name="diplomat-resume"/>
    <w:p>
      <w:pPr>
        <w:pStyle w:val="Heading1"/>
      </w:pPr>
      <w:r>
        <w:t xml:space="preserve">Diplomat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Yusuf</w:t>
      </w:r>
      <w:r>
        <w:br/>
      </w:r>
      <w:r>
        <w:rPr>
          <w:bCs/>
          <w:b/>
        </w:rPr>
        <w:t xml:space="preserve">Email:</w:t>
      </w:r>
      <w:r>
        <w:t xml:space="preserve"> </w:t>
      </w:r>
      <w:r>
        <w:t xml:space="preserve">aminayusuf.diplomat@nigeriabase.com</w:t>
      </w:r>
      <w:r>
        <w:br/>
      </w:r>
      <w:r>
        <w:rPr>
          <w:bCs/>
          <w:b/>
        </w:rPr>
        <w:t xml:space="preserve">Phone:</w:t>
      </w:r>
      <w:r>
        <w:t xml:space="preserve"> </w:t>
      </w:r>
      <w:r>
        <w:t xml:space="preserve">+234-1-2345678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seasoned Diplomat with over a decade of experience navigating the complexities of international relations and regional diplomacy in Nigeria Lagos. Specializing in fostering cross-cultural partnerships, mediating conflicts, and advancing Nigeria's global standing through strategic engagement. Proven expertise in representing national interests while maintaining deep respect for the cultural and political landscape of Nigeria Lagos. Committed to building bridges between local communities, foreign governments, and international organizations to drive sustainable development and diplomatic collaboration.</w:t>
      </w:r>
    </w:p>
    <w:bookmarkEnd w:id="21"/>
    <w:bookmarkStart w:id="25" w:name="professional-experience"/>
    <w:p>
      <w:pPr>
        <w:pStyle w:val="Heading2"/>
      </w:pPr>
      <w:r>
        <w:t xml:space="preserve">Professional Experience</w:t>
      </w:r>
    </w:p>
    <w:bookmarkStart w:id="22" w:name="senior-diplomatic-advisor"/>
    <w:p>
      <w:pPr>
        <w:pStyle w:val="Heading3"/>
      </w:pPr>
      <w:r>
        <w:t xml:space="preserve">Senior Diplomatic Advisor</w:t>
      </w:r>
    </w:p>
    <w:p>
      <w:pPr>
        <w:pStyle w:val="FirstParagraph"/>
      </w:pPr>
      <w:r>
        <w:rPr>
          <w:iCs/>
          <w:i/>
        </w:rPr>
        <w:t xml:space="preserve">Nigerian Ministry of Foreign Affairs, Lagos, Nigeria</w:t>
      </w:r>
    </w:p>
    <w:p>
      <w:pPr>
        <w:numPr>
          <w:ilvl w:val="0"/>
          <w:numId w:val="1001"/>
        </w:numPr>
        <w:pStyle w:val="Compact"/>
      </w:pPr>
      <w:r>
        <w:t xml:space="preserve">Spearheaded negotiations with international partners to enhance trade agreements between Nigeria and key African and global economies.</w:t>
      </w:r>
    </w:p>
    <w:p>
      <w:pPr>
        <w:numPr>
          <w:ilvl w:val="0"/>
          <w:numId w:val="1001"/>
        </w:numPr>
        <w:pStyle w:val="Compact"/>
      </w:pPr>
      <w:r>
        <w:t xml:space="preserve">Organized high-level diplomatic meetings in Lagos, facilitating dialogue between Nigerian stakeholders and foreign dignitaries.</w:t>
      </w:r>
    </w:p>
    <w:p>
      <w:pPr>
        <w:numPr>
          <w:ilvl w:val="0"/>
          <w:numId w:val="1001"/>
        </w:numPr>
        <w:pStyle w:val="Compact"/>
      </w:pPr>
      <w:r>
        <w:t xml:space="preserve">Developed strategies to address regional security challenges, including cross-border conflicts in the Niger Delta region.</w:t>
      </w:r>
    </w:p>
    <w:p>
      <w:pPr>
        <w:numPr>
          <w:ilvl w:val="0"/>
          <w:numId w:val="1001"/>
        </w:numPr>
        <w:pStyle w:val="Compact"/>
      </w:pPr>
      <w:r>
        <w:t xml:space="preserve">Acted as a liaison between the Nigerian government and local communities in Lagos, ensuring cultural sensitivity in diplomatic initiatives.</w:t>
      </w:r>
    </w:p>
    <w:bookmarkEnd w:id="22"/>
    <w:bookmarkStart w:id="23" w:name="diplomatic-officer"/>
    <w:p>
      <w:pPr>
        <w:pStyle w:val="Heading3"/>
      </w:pPr>
      <w:r>
        <w:t xml:space="preserve">Diplomatic Officer</w:t>
      </w:r>
    </w:p>
    <w:p>
      <w:pPr>
        <w:pStyle w:val="FirstParagraph"/>
      </w:pPr>
      <w:r>
        <w:rPr>
          <w:iCs/>
          <w:i/>
        </w:rPr>
        <w:t xml:space="preserve">Nigerian Embassy, Abuja (Lagos Office), Nigeria</w:t>
      </w:r>
    </w:p>
    <w:p>
      <w:pPr>
        <w:numPr>
          <w:ilvl w:val="0"/>
          <w:numId w:val="1002"/>
        </w:numPr>
        <w:pStyle w:val="Compact"/>
      </w:pPr>
      <w:r>
        <w:t xml:space="preserve">Managed consular services for Nigerian citizens and foreign nationals in Lagos, providing support during crises and emergencies.</w:t>
      </w:r>
    </w:p>
    <w:p>
      <w:pPr>
        <w:numPr>
          <w:ilvl w:val="0"/>
          <w:numId w:val="1002"/>
        </w:numPr>
        <w:pStyle w:val="Compact"/>
      </w:pPr>
      <w:r>
        <w:t xml:space="preserve">Collaborated with international organizations to address humanitarian issues, such as refugee resettlement and disaster relief efforts in Nigeria Lagos.</w:t>
      </w:r>
    </w:p>
    <w:p>
      <w:pPr>
        <w:numPr>
          <w:ilvl w:val="0"/>
          <w:numId w:val="1002"/>
        </w:numPr>
        <w:pStyle w:val="Compact"/>
      </w:pPr>
      <w:r>
        <w:t xml:space="preserve">Conducted cultural exchange programs to promote Nigerian heritage abroad while fostering mutual understanding between Nigeria Lagos and other nations.</w:t>
      </w:r>
    </w:p>
    <w:p>
      <w:pPr>
        <w:numPr>
          <w:ilvl w:val="0"/>
          <w:numId w:val="1002"/>
        </w:numPr>
        <w:pStyle w:val="Compact"/>
      </w:pPr>
      <w:r>
        <w:t xml:space="preserve">Contributed to the drafting of policy papers on foreign affairs, with a focus on economic diplomacy and regional integration.</w:t>
      </w:r>
    </w:p>
    <w:bookmarkEnd w:id="23"/>
    <w:bookmarkStart w:id="24" w:name="consular-officer"/>
    <w:p>
      <w:pPr>
        <w:pStyle w:val="Heading3"/>
      </w:pPr>
      <w:r>
        <w:t xml:space="preserve">Consular Officer</w:t>
      </w:r>
    </w:p>
    <w:p>
      <w:pPr>
        <w:pStyle w:val="FirstParagraph"/>
      </w:pPr>
      <w:r>
        <w:rPr>
          <w:iCs/>
          <w:i/>
        </w:rPr>
        <w:t xml:space="preserve">Nigerian Consulate General, Lagos, Nigeria</w:t>
      </w:r>
    </w:p>
    <w:p>
      <w:pPr>
        <w:numPr>
          <w:ilvl w:val="0"/>
          <w:numId w:val="1003"/>
        </w:numPr>
        <w:pStyle w:val="Compact"/>
      </w:pPr>
      <w:r>
        <w:t xml:space="preserve">Processed visas and passports for over 5,000 applicants annually, ensuring compliance with Nigerian immigration laws.</w:t>
      </w:r>
    </w:p>
    <w:p>
      <w:pPr>
        <w:numPr>
          <w:ilvl w:val="0"/>
          <w:numId w:val="1003"/>
        </w:numPr>
        <w:pStyle w:val="Compact"/>
      </w:pPr>
      <w:r>
        <w:t xml:space="preserve">Provided guidance to Nigerian citizens abroad on legal and administrative matters, including repatriation during political unrest in Lagos.</w:t>
      </w:r>
    </w:p>
    <w:p>
      <w:pPr>
        <w:numPr>
          <w:ilvl w:val="0"/>
          <w:numId w:val="1003"/>
        </w:numPr>
        <w:pStyle w:val="Compact"/>
      </w:pPr>
      <w:r>
        <w:t xml:space="preserve">Coordinated with local law enforcement agencies to address crime and security concerns affecting diplomats and expatriates in Nigeria Lagos.</w:t>
      </w:r>
    </w:p>
    <w:p>
      <w:pPr>
        <w:numPr>
          <w:ilvl w:val="0"/>
          <w:numId w:val="1003"/>
        </w:numPr>
        <w:pStyle w:val="Compact"/>
      </w:pPr>
      <w:r>
        <w:t xml:space="preserve">Led training sessions for junior staff on diplomatic protocols, crisis management, and cross-cultural communication in a multicultural environment like Lagos.</w:t>
      </w:r>
    </w:p>
    <w:bookmarkEnd w:id="24"/>
    <w:bookmarkEnd w:id="25"/>
    <w:bookmarkStart w:id="26" w:name="education"/>
    <w:p>
      <w:pPr>
        <w:pStyle w:val="Heading2"/>
      </w:pPr>
      <w:r>
        <w:t xml:space="preserve">Education</w:t>
      </w:r>
    </w:p>
    <w:p>
      <w:pPr>
        <w:pStyle w:val="FirstParagraph"/>
      </w:pPr>
      <w:r>
        <w:rPr>
          <w:bCs/>
          <w:b/>
        </w:rPr>
        <w:t xml:space="preserve">M.A. in International Relations</w:t>
      </w:r>
      <w:r>
        <w:br/>
      </w:r>
      <w:r>
        <w:t xml:space="preserve">University of Lagos, Nigeria</w:t>
      </w:r>
      <w:r>
        <w:br/>
      </w:r>
      <w:r>
        <w:t xml:space="preserve">Graduated: 2015</w:t>
      </w:r>
    </w:p>
    <w:p>
      <w:pPr>
        <w:pStyle w:val="BodyText"/>
      </w:pPr>
      <w:r>
        <w:rPr>
          <w:bCs/>
          <w:b/>
        </w:rPr>
        <w:t xml:space="preserve">B.Sc. in Political Science</w:t>
      </w:r>
      <w:r>
        <w:br/>
      </w:r>
      <w:r>
        <w:t xml:space="preserve">Obafemi Awolowo University, Nigeria</w:t>
      </w:r>
      <w:r>
        <w:br/>
      </w:r>
      <w:r>
        <w:t xml:space="preserve">Graduated: 2012</w:t>
      </w:r>
    </w:p>
    <w:bookmarkEnd w:id="26"/>
    <w:bookmarkStart w:id="27" w:name="skills-and-competencies"/>
    <w:p>
      <w:pPr>
        <w:pStyle w:val="Heading2"/>
      </w:pPr>
      <w:r>
        <w:t xml:space="preserve">Skills and Competencies</w:t>
      </w:r>
    </w:p>
    <w:p>
      <w:pPr>
        <w:numPr>
          <w:ilvl w:val="0"/>
          <w:numId w:val="1004"/>
        </w:numPr>
        <w:pStyle w:val="Compact"/>
      </w:pPr>
      <w:r>
        <w:t xml:space="preserve">Fluency in English, Yoruba, and French (proficient in diplomatic negotiations and cultural interpretation).</w:t>
      </w:r>
    </w:p>
    <w:p>
      <w:pPr>
        <w:numPr>
          <w:ilvl w:val="0"/>
          <w:numId w:val="1004"/>
        </w:numPr>
        <w:pStyle w:val="Compact"/>
      </w:pPr>
      <w:r>
        <w:t xml:space="preserve">Expertise in conflict resolution, mediation, and strategic policy development.</w:t>
      </w:r>
    </w:p>
    <w:p>
      <w:pPr>
        <w:numPr>
          <w:ilvl w:val="0"/>
          <w:numId w:val="1004"/>
        </w:numPr>
        <w:pStyle w:val="Compact"/>
      </w:pPr>
      <w:r>
        <w:t xml:space="preserve">Strong understanding of Nigerian politics, history, and socio-economic challenges specific to Lagos.</w:t>
      </w:r>
    </w:p>
    <w:p>
      <w:pPr>
        <w:numPr>
          <w:ilvl w:val="0"/>
          <w:numId w:val="1004"/>
        </w:numPr>
        <w:pStyle w:val="Compact"/>
      </w:pPr>
      <w:r>
        <w:t xml:space="preserve">Advanced skills in cross-cultural communication and negotiation techniques tailored for the Nigerian context.</w:t>
      </w:r>
    </w:p>
    <w:p>
      <w:pPr>
        <w:numPr>
          <w:ilvl w:val="0"/>
          <w:numId w:val="1004"/>
        </w:numPr>
        <w:pStyle w:val="Compact"/>
      </w:pPr>
      <w:r>
        <w:t xml:space="preserve">Familiarity with international diplomatic protocols and frameworks relevant to Nigeria Lagos.</w:t>
      </w:r>
    </w:p>
    <w:bookmarkEnd w:id="27"/>
    <w:bookmarkStart w:id="28" w:name="certifications-awards"/>
    <w:p>
      <w:pPr>
        <w:pStyle w:val="Heading2"/>
      </w:pPr>
      <w:r>
        <w:t xml:space="preserve">Certifications &amp; Awards</w:t>
      </w:r>
    </w:p>
    <w:p>
      <w:pPr>
        <w:pStyle w:val="FirstParagraph"/>
      </w:pPr>
      <w:r>
        <w:rPr>
          <w:bCs/>
          <w:b/>
        </w:rPr>
        <w:t xml:space="preserve">Diplomatic Leadership Program</w:t>
      </w:r>
      <w:r>
        <w:br/>
      </w:r>
      <w:r>
        <w:t xml:space="preserve">African Union, 2018</w:t>
      </w:r>
      <w:r>
        <w:br/>
      </w:r>
      <w:r>
        <w:t xml:space="preserve">Awarded for outstanding contributions to regional diplomacy in Nigeria Lagos.</w:t>
      </w:r>
    </w:p>
    <w:p>
      <w:pPr>
        <w:pStyle w:val="BodyText"/>
      </w:pPr>
      <w:r>
        <w:rPr>
          <w:bCs/>
          <w:b/>
        </w:rPr>
        <w:t xml:space="preserve">Conflict Resolution and Mediation Training</w:t>
      </w:r>
      <w:r>
        <w:br/>
      </w:r>
      <w:r>
        <w:t xml:space="preserve">United Nations Institute for Training and Research (UNITAR), 2017</w:t>
      </w:r>
      <w:r>
        <w:br/>
      </w:r>
      <w:r>
        <w:t xml:space="preserve">Focused on resolving disputes in multicultural settings, including those prevalent in Lagos.</w:t>
      </w:r>
    </w:p>
    <w:bookmarkEnd w:id="28"/>
    <w:bookmarkStart w:id="29" w:name="professional-affiliations"/>
    <w:p>
      <w:pPr>
        <w:pStyle w:val="Heading2"/>
      </w:pPr>
      <w:r>
        <w:t xml:space="preserve">Professional Affiliations</w:t>
      </w:r>
    </w:p>
    <w:p>
      <w:pPr>
        <w:numPr>
          <w:ilvl w:val="0"/>
          <w:numId w:val="1005"/>
        </w:numPr>
        <w:pStyle w:val="Compact"/>
      </w:pPr>
      <w:r>
        <w:t xml:space="preserve">Member, Nigerian Institute of International Affairs (NIIA)</w:t>
      </w:r>
    </w:p>
    <w:p>
      <w:pPr>
        <w:numPr>
          <w:ilvl w:val="0"/>
          <w:numId w:val="1005"/>
        </w:numPr>
        <w:pStyle w:val="Compact"/>
      </w:pPr>
      <w:r>
        <w:t xml:space="preserve">Active participant in the Lagos Diplomatic Forum, a platform for exchanging ideas on global and regional challenges.</w:t>
      </w:r>
    </w:p>
    <w:p>
      <w:pPr>
        <w:numPr>
          <w:ilvl w:val="0"/>
          <w:numId w:val="1005"/>
        </w:numPr>
        <w:pStyle w:val="Compact"/>
      </w:pPr>
      <w:r>
        <w:t xml:space="preserve">Certified member of the Chartered Institute of Personnel Management (CIPM) Nigeria.</w:t>
      </w:r>
    </w:p>
    <w:bookmarkEnd w:id="29"/>
    <w:bookmarkStart w:id="30"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Yoruba (Fluent)</w:t>
      </w:r>
    </w:p>
    <w:p>
      <w:pPr>
        <w:numPr>
          <w:ilvl w:val="0"/>
          <w:numId w:val="1006"/>
        </w:numPr>
        <w:pStyle w:val="Compact"/>
      </w:pPr>
      <w:r>
        <w:t xml:space="preserve">French (Proficient)</w:t>
      </w:r>
    </w:p>
    <w:bookmarkEnd w:id="30"/>
    <w:bookmarkStart w:id="31" w:name="additional-information"/>
    <w:p>
      <w:pPr>
        <w:pStyle w:val="Heading2"/>
      </w:pPr>
      <w:r>
        <w:t xml:space="preserve">Additional Information</w:t>
      </w:r>
    </w:p>
    <w:p>
      <w:pPr>
        <w:pStyle w:val="FirstParagraph"/>
      </w:pPr>
      <w:r>
        <w:t xml:space="preserve">As a Diplomat in Nigeria Lagos, I am deeply committed to leveraging my expertise to strengthen international ties while addressing local challenges. My career has been defined by a focus on inclusivity, ensuring that diplomatic efforts in Nigeria Lagos reflect the diverse voices of its people. Whether through policy advocacy, community engagement, or crisis management, I aim to uphold the values of integrity, respect, and collaboration that are essential for effective diplomacy.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Nigeria Lagos</dc:title>
  <dc:creator/>
  <dc:language>en</dc:language>
  <cp:keywords/>
  <dcterms:created xsi:type="dcterms:W3CDTF">2025-12-11T06:31:43Z</dcterms:created>
  <dcterms:modified xsi:type="dcterms:W3CDTF">2025-12-11T06:31:43Z</dcterms:modified>
</cp:coreProperties>
</file>

<file path=docProps/custom.xml><?xml version="1.0" encoding="utf-8"?>
<Properties xmlns="http://schemas.openxmlformats.org/officeDocument/2006/custom-properties" xmlns:vt="http://schemas.openxmlformats.org/officeDocument/2006/docPropsVTypes"/>
</file>