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Diplomat</w:t>
      </w:r>
      <w:r>
        <w:t xml:space="preserve"> </w:t>
      </w:r>
      <w:r>
        <w:t xml:space="preserve">in</w:t>
      </w:r>
      <w:r>
        <w:t xml:space="preserve"> </w:t>
      </w:r>
      <w:r>
        <w:t xml:space="preserve">Saudi</w:t>
      </w:r>
      <w:r>
        <w:t xml:space="preserve"> </w:t>
      </w:r>
      <w:r>
        <w:t xml:space="preserve">Arabia</w:t>
      </w:r>
      <w:r>
        <w:t xml:space="preserve"> </w:t>
      </w:r>
      <w:r>
        <w:t xml:space="preserve">Riyadh</w:t>
      </w:r>
    </w:p>
    <w:bookmarkStart w:id="33" w:name="X2f1152212a250f9bc4e09fd23e70f4b65698906"/>
    <w:p>
      <w:pPr>
        <w:pStyle w:val="Heading1"/>
      </w:pPr>
      <w:r>
        <w:t xml:space="preserve">Resume of a Diplomat in Saudi Arabia Riyadh</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+966 123 456 7890</w:t>
      </w:r>
    </w:p>
    <w:p>
      <w:pPr>
        <w:pStyle w:val="BodyText"/>
      </w:pPr>
      <w:r>
        <w:rPr>
          <w:bCs/>
          <w:b/>
        </w:rPr>
        <w:t xml:space="preserve">Address:</w:t>
      </w:r>
      <w:r>
        <w:t xml:space="preserve"> </w:t>
      </w:r>
      <w:r>
        <w:t xml:space="preserve">Riyadh, Saudi Arabia</w:t>
      </w:r>
    </w:p>
    <w:bookmarkEnd w:id="20"/>
    <w:bookmarkStart w:id="21" w:name="professional-summary"/>
    <w:p>
      <w:pPr>
        <w:pStyle w:val="Heading2"/>
      </w:pPr>
      <w:r>
        <w:t xml:space="preserve">Professional Summary</w:t>
      </w:r>
    </w:p>
    <w:p>
      <w:pPr>
        <w:pStyle w:val="FirstParagraph"/>
      </w:pPr>
      <w:r>
        <w:t xml:space="preserve">As a seasoned Diplomat with over [X] years of experience in international relations and cross-cultural engagement, I specialize in fostering diplomatic ties between nations, particularly within the context of Saudi Arabia Riyadh. My career is dedicated to advancing mutual understanding, promoting economic and cultural partnerships, and navigating complex geopolitical landscapes. With a deep appreciation for the unique cultural and political environment of Saudi Arabia Riyadh, I have successfully mediated high-stakes negotiations, facilitated bilateral agreements, and supported initiatives that align with the Kingdom’s Vision 2030 goals. My expertise in multilateral diplomacy, conflict resolution, and strategic communication positions me as an effective advocate for diplomatic collaboration in one of the most influential regions of the Middle East.</w:t>
      </w:r>
    </w:p>
    <w:bookmarkEnd w:id="21"/>
    <w:bookmarkStart w:id="25" w:name="professional-experience"/>
    <w:p>
      <w:pPr>
        <w:pStyle w:val="Heading2"/>
      </w:pPr>
      <w:r>
        <w:t xml:space="preserve">Professional Experience</w:t>
      </w:r>
    </w:p>
    <w:bookmarkStart w:id="22" w:name="diplomatic-advisor"/>
    <w:p>
      <w:pPr>
        <w:pStyle w:val="Heading3"/>
      </w:pPr>
      <w:r>
        <w:t xml:space="preserve">Diplomatic Advisor</w:t>
      </w:r>
    </w:p>
    <w:p>
      <w:pPr>
        <w:pStyle w:val="FirstParagraph"/>
      </w:pPr>
      <w:r>
        <w:rPr>
          <w:iCs/>
          <w:i/>
        </w:rPr>
        <w:t xml:space="preserve">Saudi Ministry of Foreign Affairs, Riyadh, Saudi Arabia | [Start Date] – [End Date]</w:t>
      </w:r>
    </w:p>
    <w:p>
      <w:pPr>
        <w:numPr>
          <w:ilvl w:val="0"/>
          <w:numId w:val="1001"/>
        </w:numPr>
        <w:pStyle w:val="Compact"/>
      </w:pPr>
      <w:r>
        <w:t xml:space="preserve">Served as a key advisor in shaping diplomatic strategies for bilateral and multilateral relations, with a focus on enhancing Saudi Arabia’s global partnerships.</w:t>
      </w:r>
    </w:p>
    <w:p>
      <w:pPr>
        <w:numPr>
          <w:ilvl w:val="0"/>
          <w:numId w:val="1001"/>
        </w:numPr>
        <w:pStyle w:val="Compact"/>
      </w:pPr>
      <w:r>
        <w:t xml:space="preserve">Represented the Kingdom in high-level discussions with international delegations, ensuring alignment with Riyadh’s national interests and cultural values.</w:t>
      </w:r>
    </w:p>
    <w:p>
      <w:pPr>
        <w:numPr>
          <w:ilvl w:val="0"/>
          <w:numId w:val="1001"/>
        </w:numPr>
        <w:pStyle w:val="Compact"/>
      </w:pPr>
      <w:r>
        <w:t xml:space="preserve">Organized and facilitated cultural exchange programs to strengthen ties between Saudi Arabia Riyadh and partner nations, emphasizing mutual respect for traditions and modernization efforts.</w:t>
      </w:r>
    </w:p>
    <w:p>
      <w:pPr>
        <w:numPr>
          <w:ilvl w:val="0"/>
          <w:numId w:val="1001"/>
        </w:numPr>
        <w:pStyle w:val="Compact"/>
      </w:pPr>
      <w:r>
        <w:t xml:space="preserve">Contributed to the development of policy frameworks that support economic diversification under Vision 2030, leveraging diplomatic channels to attract foreign investment.</w:t>
      </w:r>
    </w:p>
    <w:bookmarkEnd w:id="22"/>
    <w:bookmarkStart w:id="23" w:name="cultural-attaché"/>
    <w:p>
      <w:pPr>
        <w:pStyle w:val="Heading3"/>
      </w:pPr>
      <w:r>
        <w:t xml:space="preserve">Cultural Attaché</w:t>
      </w:r>
    </w:p>
    <w:p>
      <w:pPr>
        <w:pStyle w:val="FirstParagraph"/>
      </w:pPr>
      <w:r>
        <w:rPr>
          <w:iCs/>
          <w:i/>
        </w:rPr>
        <w:t xml:space="preserve">Diplomatic Mission of [Country], Riyadh, Saudi Arabia | [Start Date] – [End Date]</w:t>
      </w:r>
    </w:p>
    <w:p>
      <w:pPr>
        <w:numPr>
          <w:ilvl w:val="0"/>
          <w:numId w:val="1002"/>
        </w:numPr>
        <w:pStyle w:val="Compact"/>
      </w:pPr>
      <w:r>
        <w:t xml:space="preserve">Acted as a liaison between the host nation and the diplomatic mission, fostering goodwill through cultural diplomacy initiatives.</w:t>
      </w:r>
    </w:p>
    <w:p>
      <w:pPr>
        <w:numPr>
          <w:ilvl w:val="0"/>
          <w:numId w:val="1002"/>
        </w:numPr>
        <w:pStyle w:val="Compact"/>
      </w:pPr>
      <w:r>
        <w:t xml:space="preserve">Collaborated with Saudi Arabian institutions to promote educational and artistic exchanges, highlighting the Kingdom’s rich heritage while embracing global innovations.</w:t>
      </w:r>
    </w:p>
    <w:p>
      <w:pPr>
        <w:numPr>
          <w:ilvl w:val="0"/>
          <w:numId w:val="1002"/>
        </w:numPr>
        <w:pStyle w:val="Compact"/>
      </w:pPr>
      <w:r>
        <w:t xml:space="preserve">Provided insights into Saudi Arabia Riyadh’s political landscape to ensure culturally sensitive diplomatic engagement, reducing misunderstandings and building trust.</w:t>
      </w:r>
    </w:p>
    <w:p>
      <w:pPr>
        <w:numPr>
          <w:ilvl w:val="0"/>
          <w:numId w:val="1002"/>
        </w:numPr>
        <w:pStyle w:val="Compact"/>
      </w:pPr>
      <w:r>
        <w:t xml:space="preserve">Managed events such as international conferences and seminars in Riyadh, ensuring seamless coordination with local authorities and stakeholders.</w:t>
      </w:r>
    </w:p>
    <w:bookmarkEnd w:id="23"/>
    <w:bookmarkStart w:id="24" w:name="diplomatic-coordinator"/>
    <w:p>
      <w:pPr>
        <w:pStyle w:val="Heading3"/>
      </w:pPr>
      <w:r>
        <w:t xml:space="preserve">Diplomatic Coordinator</w:t>
      </w:r>
    </w:p>
    <w:p>
      <w:pPr>
        <w:pStyle w:val="FirstParagraph"/>
      </w:pPr>
      <w:r>
        <w:rPr>
          <w:iCs/>
          <w:i/>
        </w:rPr>
        <w:t xml:space="preserve">International Relations Department, Riyadh | [Start Date] – [End Date]</w:t>
      </w:r>
    </w:p>
    <w:p>
      <w:pPr>
        <w:numPr>
          <w:ilvl w:val="0"/>
          <w:numId w:val="1003"/>
        </w:numPr>
        <w:pStyle w:val="Compact"/>
      </w:pPr>
      <w:r>
        <w:t xml:space="preserve">Coordinated diplomatic missions to Saudi Arabia Riyadh, ensuring compliance with local protocols and fostering positive relations with government agencies.</w:t>
      </w:r>
    </w:p>
    <w:p>
      <w:pPr>
        <w:numPr>
          <w:ilvl w:val="0"/>
          <w:numId w:val="1003"/>
        </w:numPr>
        <w:pStyle w:val="Compact"/>
      </w:pPr>
      <w:r>
        <w:t xml:space="preserve">Conducted research on regional dynamics in the Middle East, providing actionable intelligence to support strategic decision-making for diplomats and policymakers.</w:t>
      </w:r>
    </w:p>
    <w:p>
      <w:pPr>
        <w:numPr>
          <w:ilvl w:val="0"/>
          <w:numId w:val="1003"/>
        </w:numPr>
        <w:pStyle w:val="Compact"/>
      </w:pPr>
      <w:r>
        <w:t xml:space="preserve">Supported the implementation of initiatives aimed at improving Saudi Arabia’s global image, emphasizing its role as a leader in peacebuilding and innovation.</w:t>
      </w:r>
    </w:p>
    <w:p>
      <w:pPr>
        <w:numPr>
          <w:ilvl w:val="0"/>
          <w:numId w:val="1003"/>
        </w:numPr>
        <w:pStyle w:val="Compact"/>
      </w:pPr>
      <w:r>
        <w:t xml:space="preserve">Trained junior diplomats on effective communication strategies tailored to the cultural nuances of Saudi Arabia Riyadh, enhancing their ability to navigate complex diplomatic scenarios.</w:t>
      </w:r>
    </w:p>
    <w:bookmarkEnd w:id="24"/>
    <w:bookmarkEnd w:id="25"/>
    <w:bookmarkStart w:id="29" w:name="education-certifications"/>
    <w:p>
      <w:pPr>
        <w:pStyle w:val="Heading2"/>
      </w:pPr>
      <w:r>
        <w:t xml:space="preserve">Education &amp; Certifications</w:t>
      </w:r>
    </w:p>
    <w:bookmarkStart w:id="26" w:name="msc-in-international-relations"/>
    <w:p>
      <w:pPr>
        <w:pStyle w:val="Heading3"/>
      </w:pPr>
      <w:r>
        <w:t xml:space="preserve">MSc in International Relations</w:t>
      </w:r>
    </w:p>
    <w:p>
      <w:pPr>
        <w:pStyle w:val="FirstParagraph"/>
      </w:pPr>
      <w:r>
        <w:rPr>
          <w:iCs/>
          <w:i/>
        </w:rPr>
        <w:t xml:space="preserve">University of [Name], [Location] | [Year]</w:t>
      </w:r>
    </w:p>
    <w:p>
      <w:pPr>
        <w:pStyle w:val="BodyText"/>
      </w:pPr>
      <w:r>
        <w:t xml:space="preserve">Specialized in Middle Eastern politics and diplomatic theory, with a focus on the role of Saudi Arabia in global affairs.</w:t>
      </w:r>
    </w:p>
    <w:bookmarkEnd w:id="26"/>
    <w:bookmarkStart w:id="27" w:name="masters-certificate-in-diplomacy"/>
    <w:p>
      <w:pPr>
        <w:pStyle w:val="Heading3"/>
      </w:pPr>
      <w:r>
        <w:t xml:space="preserve">Master’s Certificate in Diplomacy</w:t>
      </w:r>
    </w:p>
    <w:p>
      <w:pPr>
        <w:pStyle w:val="FirstParagraph"/>
      </w:pPr>
      <w:r>
        <w:rPr>
          <w:iCs/>
          <w:i/>
        </w:rPr>
        <w:t xml:space="preserve">Saudi Institute for Diplomatic Studies, Riyadh | [Year]</w:t>
      </w:r>
    </w:p>
    <w:p>
      <w:pPr>
        <w:pStyle w:val="BodyText"/>
      </w:pPr>
      <w:r>
        <w:t xml:space="preserve">Completed advanced training on negotiation techniques, conflict resolution, and cultural sensitivity in diplomatic settings.</w:t>
      </w:r>
    </w:p>
    <w:bookmarkEnd w:id="27"/>
    <w:bookmarkStart w:id="28" w:name="X59b98e4b2567ae21f72122644a60239b2244a67"/>
    <w:p>
      <w:pPr>
        <w:pStyle w:val="Heading3"/>
      </w:pPr>
      <w:r>
        <w:t xml:space="preserve">Certification in Cross-Cultural Communication</w:t>
      </w:r>
    </w:p>
    <w:p>
      <w:pPr>
        <w:pStyle w:val="FirstParagraph"/>
      </w:pPr>
      <w:r>
        <w:rPr>
          <w:iCs/>
          <w:i/>
        </w:rPr>
        <w:t xml:space="preserve">Global Diplomacy Academy, [Location] | [Year]</w:t>
      </w:r>
    </w:p>
    <w:p>
      <w:pPr>
        <w:pStyle w:val="BodyText"/>
      </w:pPr>
      <w:r>
        <w:t xml:space="preserve">Gained expertise in understanding and bridging cultural gaps, particularly relevant to the diverse environments of Saudi Arabia Riyadh.</w:t>
      </w:r>
    </w:p>
    <w:bookmarkEnd w:id="28"/>
    <w:bookmarkEnd w:id="29"/>
    <w:bookmarkStart w:id="30" w:name="skills-competencies"/>
    <w:p>
      <w:pPr>
        <w:pStyle w:val="Heading2"/>
      </w:pPr>
      <w:r>
        <w:t xml:space="preserve">Skills &amp; Competencies</w:t>
      </w:r>
    </w:p>
    <w:p>
      <w:pPr>
        <w:numPr>
          <w:ilvl w:val="0"/>
          <w:numId w:val="1004"/>
        </w:numPr>
        <w:pStyle w:val="Compact"/>
      </w:pPr>
      <w:r>
        <w:rPr>
          <w:bCs/>
          <w:b/>
        </w:rPr>
        <w:t xml:space="preserve">Diplomatic Negotiation:</w:t>
      </w:r>
      <w:r>
        <w:t xml:space="preserve"> </w:t>
      </w:r>
      <w:r>
        <w:t xml:space="preserve">Skilled in crafting agreements that balance national interests with international collaboration.</w:t>
      </w:r>
    </w:p>
    <w:p>
      <w:pPr>
        <w:numPr>
          <w:ilvl w:val="0"/>
          <w:numId w:val="1004"/>
        </w:numPr>
        <w:pStyle w:val="Compact"/>
      </w:pPr>
      <w:r>
        <w:rPr>
          <w:bCs/>
          <w:b/>
        </w:rPr>
        <w:t xml:space="preserve">Cultural Intelligence:</w:t>
      </w:r>
      <w:r>
        <w:t xml:space="preserve"> </w:t>
      </w:r>
      <w:r>
        <w:t xml:space="preserve">Demonstrated ability to navigate the cultural and social norms of Saudi Arabia Riyadh, fostering respect and trust.</w:t>
      </w:r>
    </w:p>
    <w:p>
      <w:pPr>
        <w:numPr>
          <w:ilvl w:val="0"/>
          <w:numId w:val="1004"/>
        </w:numPr>
        <w:pStyle w:val="Compact"/>
      </w:pPr>
      <w:r>
        <w:rPr>
          <w:bCs/>
          <w:b/>
        </w:rPr>
        <w:t xml:space="preserve">Policy Analysis:</w:t>
      </w:r>
      <w:r>
        <w:t xml:space="preserve"> </w:t>
      </w:r>
      <w:r>
        <w:t xml:space="preserve">Proficient in evaluating geopolitical trends and recommending strategies for diplomatic engagement.</w:t>
      </w:r>
    </w:p>
    <w:p>
      <w:pPr>
        <w:numPr>
          <w:ilvl w:val="0"/>
          <w:numId w:val="1004"/>
        </w:numPr>
        <w:pStyle w:val="Compact"/>
      </w:pPr>
      <w:r>
        <w:rPr>
          <w:bCs/>
          <w:b/>
        </w:rPr>
        <w:t xml:space="preserve">Languages:</w:t>
      </w:r>
      <w:r>
        <w:t xml:space="preserve"> </w:t>
      </w:r>
      <w:r>
        <w:t xml:space="preserve">Fluent in Arabic (with a focus on Saudi dialects) and English, with basic knowledge of French/other languages.</w:t>
      </w:r>
    </w:p>
    <w:p>
      <w:pPr>
        <w:numPr>
          <w:ilvl w:val="0"/>
          <w:numId w:val="1004"/>
        </w:numPr>
        <w:pStyle w:val="Compact"/>
      </w:pPr>
      <w:r>
        <w:rPr>
          <w:bCs/>
          <w:b/>
        </w:rPr>
        <w:t xml:space="preserve">Diplomatic Protocol:</w:t>
      </w:r>
      <w:r>
        <w:t xml:space="preserve"> </w:t>
      </w:r>
      <w:r>
        <w:t xml:space="preserve">Experienced in adhering to the formalities and customs of Saudi Arabia’s diplomatic community.</w:t>
      </w:r>
    </w:p>
    <w:p>
      <w:pPr>
        <w:numPr>
          <w:ilvl w:val="0"/>
          <w:numId w:val="1004"/>
        </w:numPr>
        <w:pStyle w:val="Compact"/>
      </w:pPr>
      <w:r>
        <w:rPr>
          <w:bCs/>
          <w:b/>
        </w:rPr>
        <w:t xml:space="preserve">Crisis Management:</w:t>
      </w:r>
      <w:r>
        <w:t xml:space="preserve"> </w:t>
      </w:r>
      <w:r>
        <w:t xml:space="preserve">Adept at resolving conflicts and maintaining stability during high-pressure diplomatic scenarios.</w:t>
      </w:r>
    </w:p>
    <w:bookmarkEnd w:id="30"/>
    <w:bookmarkStart w:id="31" w:name="languages-cultural-proficiency"/>
    <w:p>
      <w:pPr>
        <w:pStyle w:val="Heading2"/>
      </w:pPr>
      <w:r>
        <w:t xml:space="preserve">Languages &amp; Cultural Proficiency</w:t>
      </w:r>
    </w:p>
    <w:p>
      <w:pPr>
        <w:numPr>
          <w:ilvl w:val="0"/>
          <w:numId w:val="1005"/>
        </w:numPr>
        <w:pStyle w:val="Compact"/>
      </w:pPr>
      <w:r>
        <w:rPr>
          <w:bCs/>
          <w:b/>
        </w:rPr>
        <w:t xml:space="preserve">Arabic:</w:t>
      </w:r>
      <w:r>
        <w:t xml:space="preserve"> </w:t>
      </w:r>
      <w:r>
        <w:t xml:space="preserve">Native speaker, with a deep understanding of regional dialects and traditions in Saudi Arabia Riyadh.</w:t>
      </w:r>
    </w:p>
    <w:p>
      <w:pPr>
        <w:numPr>
          <w:ilvl w:val="0"/>
          <w:numId w:val="1005"/>
        </w:numPr>
        <w:pStyle w:val="Compact"/>
      </w:pPr>
      <w:r>
        <w:rPr>
          <w:bCs/>
          <w:b/>
        </w:rPr>
        <w:t xml:space="preserve">English:</w:t>
      </w:r>
      <w:r>
        <w:t xml:space="preserve"> </w:t>
      </w:r>
      <w:r>
        <w:t xml:space="preserve">Fluent, with extensive experience in diplomatic correspondence and international communication.</w:t>
      </w:r>
    </w:p>
    <w:p>
      <w:pPr>
        <w:numPr>
          <w:ilvl w:val="0"/>
          <w:numId w:val="1005"/>
        </w:numPr>
        <w:pStyle w:val="Compact"/>
      </w:pPr>
      <w:r>
        <w:rPr>
          <w:bCs/>
          <w:b/>
        </w:rPr>
        <w:t xml:space="preserve">Cultural Adaptability:</w:t>
      </w:r>
      <w:r>
        <w:t xml:space="preserve"> </w:t>
      </w:r>
      <w:r>
        <w:t xml:space="preserve">Familiarity with the customs of Saudi Arabia, including hospitality norms, religious practices, and business etiquette.</w:t>
      </w:r>
    </w:p>
    <w:bookmarkEnd w:id="31"/>
    <w:bookmarkStart w:id="32" w:name="additional-information"/>
    <w:p>
      <w:pPr>
        <w:pStyle w:val="Heading2"/>
      </w:pPr>
      <w:r>
        <w:t xml:space="preserve">Additional Information</w:t>
      </w:r>
    </w:p>
    <w:p>
      <w:pPr>
        <w:pStyle w:val="FirstParagraph"/>
      </w:pPr>
      <w:r>
        <w:rPr>
          <w:bCs/>
          <w:b/>
        </w:rPr>
        <w:t xml:space="preserve">Volunteer Work:</w:t>
      </w:r>
      <w:r>
        <w:t xml:space="preserve"> </w:t>
      </w:r>
      <w:r>
        <w:t xml:space="preserve">Active participant in community initiatives promoting intercultural dialogue in Riyadh, including workshops on global citizenship and sustainable development.</w:t>
      </w:r>
    </w:p>
    <w:p>
      <w:pPr>
        <w:pStyle w:val="BodyText"/>
      </w:pPr>
      <w:r>
        <w:rPr>
          <w:bCs/>
          <w:b/>
        </w:rPr>
        <w:t xml:space="preserve">Awards &amp; Recognition:</w:t>
      </w:r>
      <w:r>
        <w:t xml:space="preserve"> </w:t>
      </w:r>
      <w:r>
        <w:t xml:space="preserve">Received the [Name of Award] for Outstanding Diplomatic Contributions to Saudi Arabia-Riyadh international relations in [Year].</w:t>
      </w:r>
    </w:p>
    <w:p>
      <w:pPr>
        <w:pStyle w:val="BodyText"/>
      </w:pPr>
      <w:r>
        <w:rPr>
          <w:bCs/>
          <w:b/>
        </w:rPr>
        <w:t xml:space="preserve">Publications:</w:t>
      </w:r>
      <w:r>
        <w:t xml:space="preserve"> </w:t>
      </w:r>
      <w:r>
        <w:t xml:space="preserve">Authored articles on diplomatic strategies for Middle Eastern stability, published in reputable journals and platforms focused on Saudi Arabia’s global role.</w:t>
      </w:r>
    </w:p>
    <w:bookmarkEnd w:id="32"/>
    <w:p>
      <w:pPr>
        <w:pStyle w:val="BodyText"/>
      </w:pPr>
      <w:r>
        <w:t xml:space="preserve">This Resume is tailored for a Diplomat in Saudi Arabia Riyadh, emphasizing expertise in international relations, cultural diplomacy, and strategic collaboration.</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Diplomat in Saudi Arabia Riyadh</dc:title>
  <dc:creator/>
  <dc:language>en</dc:language>
  <cp:keywords/>
  <dcterms:created xsi:type="dcterms:W3CDTF">2026-07-21T07:55:02Z</dcterms:created>
  <dcterms:modified xsi:type="dcterms:W3CDTF">2026-07-21T07:55:02Z</dcterms:modified>
</cp:coreProperties>
</file>

<file path=docProps/custom.xml><?xml version="1.0" encoding="utf-8"?>
<Properties xmlns="http://schemas.openxmlformats.org/officeDocument/2006/custom-properties" xmlns:vt="http://schemas.openxmlformats.org/officeDocument/2006/docPropsVTypes"/>
</file>