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Diplomat</w:t>
      </w:r>
      <w:r>
        <w:t xml:space="preserve"> </w:t>
      </w:r>
      <w:r>
        <w:t xml:space="preserve">Resume:</w:t>
      </w:r>
      <w:r>
        <w:t xml:space="preserve"> </w:t>
      </w:r>
      <w:r>
        <w:t xml:space="preserve">Professional</w:t>
      </w:r>
      <w:r>
        <w:t xml:space="preserve"> </w:t>
      </w:r>
      <w:r>
        <w:t xml:space="preserve">Profile</w:t>
      </w:r>
      <w:r>
        <w:t xml:space="preserve"> </w:t>
      </w:r>
      <w:r>
        <w:t xml:space="preserve">for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2" w:name="Xba0fb60fd1f57e85b95a6db1e264697fff4a3bf"/>
    <w:p>
      <w:pPr>
        <w:pStyle w:val="Heading1"/>
      </w:pPr>
      <w:r>
        <w:t xml:space="preserve">Diplomat Resume: Professional Profile for Singapore Singapore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+65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Singapore, Singapore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Diplomat with over [X years] of experience in international relations, conflict resolution, and cross-border collaboration. A dedicated advocate for strengthening global ties through dialogue and mutual understanding. Committed to advancing Singapore's strategic interests as a key player in the Asia-Pacific region. Proficient in navigating complex diplomatic landscapes while upholding the values of integrity, cultural sensitivity, and innovation that define Singapore's unique position as a multicultural hub. This resume reflects a career built on fostering partnerships between nations, leveraging Singapore's reputation as a neutral and reliable mediator. As a Diplomat in Singapore Singapore, I have consistently contributed to promoting economic cooperation, security alliances, and sustainable development across the globe.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diplomatic-officer"/>
    <w:p>
      <w:pPr>
        <w:pStyle w:val="Heading3"/>
      </w:pPr>
      <w:r>
        <w:t xml:space="preserve">Diplomatic Officer</w:t>
      </w:r>
    </w:p>
    <w:p>
      <w:pPr>
        <w:pStyle w:val="FirstParagraph"/>
      </w:pPr>
      <w:r>
        <w:rPr>
          <w:iCs/>
          <w:i/>
        </w:rPr>
        <w:t xml:space="preserve">Ministry of Foreign Affairs, Singapore Singapore</w:t>
      </w:r>
    </w:p>
    <w:p>
      <w:pPr>
        <w:pStyle w:val="BodyText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Served as a key liaison between Singapore and over [X] countries, facilitating high-level negotiations on trade agreements, climate initiatives, and regional security.</w:t>
      </w:r>
    </w:p>
    <w:p>
      <w:pPr>
        <w:numPr>
          <w:ilvl w:val="0"/>
          <w:numId w:val="1001"/>
        </w:numPr>
        <w:pStyle w:val="Compact"/>
      </w:pPr>
      <w:r>
        <w:t xml:space="preserve">Played a pivotal role in organizing the Singapore International Arbitration Centre (SIAC) events, positioning Singapore as a premier hub for dispute resolution in Asia.</w:t>
      </w:r>
    </w:p>
    <w:p>
      <w:pPr>
        <w:numPr>
          <w:ilvl w:val="0"/>
          <w:numId w:val="1001"/>
        </w:numPr>
        <w:pStyle w:val="Compact"/>
      </w:pPr>
      <w:r>
        <w:t xml:space="preserve">Supported the implementation of Singapore's foreign policy priorities under the "Global Singapore" framework, emphasizing digital diplomacy and tech-driven collaboration.</w:t>
      </w:r>
    </w:p>
    <w:p>
      <w:pPr>
        <w:numPr>
          <w:ilvl w:val="0"/>
          <w:numId w:val="1001"/>
        </w:numPr>
        <w:pStyle w:val="Compact"/>
      </w:pPr>
      <w:r>
        <w:t xml:space="preserve">Represented Singapore at multilateral forums such as ASEAN and the United Nations, advocating for inclusive growth and sustainable development goals aligned with Singapore's vision.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stakeholders to enhance cultural diplomacy initiatives, strengthening ties between Singapore and its international partners through arts, education, and innovation programs.</w:t>
      </w:r>
    </w:p>
    <w:bookmarkEnd w:id="22"/>
    <w:bookmarkStart w:id="23" w:name="assistant-cultural-attaché"/>
    <w:p>
      <w:pPr>
        <w:pStyle w:val="Heading3"/>
      </w:pPr>
      <w:r>
        <w:t xml:space="preserve">Assistant Cultural Attaché</w:t>
      </w:r>
    </w:p>
    <w:p>
      <w:pPr>
        <w:pStyle w:val="FirstParagraph"/>
      </w:pPr>
      <w:r>
        <w:rPr>
          <w:iCs/>
          <w:i/>
        </w:rPr>
        <w:t xml:space="preserve">Embassy of Singapore in [Country Name], [City]</w:t>
      </w:r>
    </w:p>
    <w:p>
      <w:pPr>
        <w:pStyle w:val="BodyText"/>
      </w:pPr>
      <w:r>
        <w:rPr>
          <w:bCs/>
          <w:b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Cultivated diplomatic relationships by promoting Singapore's cultural heritage, business opportunities, and educational exchanges in a foreign context.</w:t>
      </w:r>
    </w:p>
    <w:p>
      <w:pPr>
        <w:numPr>
          <w:ilvl w:val="0"/>
          <w:numId w:val="1002"/>
        </w:numPr>
        <w:pStyle w:val="Compact"/>
      </w:pPr>
      <w:r>
        <w:t xml:space="preserve">Organized events such as the "Singapore Festival" and "Tech in Asia" expos, fostering public engagement with Singapore's economic and technological advancements.</w:t>
      </w:r>
    </w:p>
    <w:p>
      <w:pPr>
        <w:numPr>
          <w:ilvl w:val="0"/>
          <w:numId w:val="1002"/>
        </w:numPr>
        <w:pStyle w:val="Compact"/>
      </w:pPr>
      <w:r>
        <w:t xml:space="preserve">Provided strategic insights on regional trends to support Singapore's diplomatic missions, ensuring alignment with the country's long-term vision for global integration.</w:t>
      </w:r>
    </w:p>
    <w:p>
      <w:pPr>
        <w:numPr>
          <w:ilvl w:val="0"/>
          <w:numId w:val="1002"/>
        </w:numPr>
        <w:pStyle w:val="Compact"/>
      </w:pPr>
      <w:r>
        <w:t xml:space="preserve">Acted as a bridge between local communities and Singaporean interests, addressing cross-cultural challenges through dialogue and collaboration.</w:t>
      </w:r>
    </w:p>
    <w:bookmarkEnd w:id="23"/>
    <w:bookmarkStart w:id="24" w:name="intern-diplomatic-corps"/>
    <w:p>
      <w:pPr>
        <w:pStyle w:val="Heading3"/>
      </w:pPr>
      <w:r>
        <w:t xml:space="preserve">Intern – Diplomatic Corps</w:t>
      </w:r>
    </w:p>
    <w:p>
      <w:pPr>
        <w:pStyle w:val="FirstParagraph"/>
      </w:pPr>
      <w:r>
        <w:rPr>
          <w:iCs/>
          <w:i/>
        </w:rPr>
        <w:t xml:space="preserve">Ministry of Foreign Affairs, Singapore Singapore</w:t>
      </w:r>
    </w:p>
    <w:p>
      <w:pPr>
        <w:pStyle w:val="BodyText"/>
      </w:pPr>
      <w:r>
        <w:rPr>
          <w:bCs/>
          <w:b/>
        </w:rPr>
        <w:t xml:space="preserve">July 2012 – December 2014</w:t>
      </w:r>
    </w:p>
    <w:p>
      <w:pPr>
        <w:numPr>
          <w:ilvl w:val="0"/>
          <w:numId w:val="1003"/>
        </w:numPr>
        <w:pStyle w:val="Compact"/>
      </w:pPr>
      <w:r>
        <w:t xml:space="preserve">Gained foundational knowledge of diplomatic protocols, negotiation strategies, and international law through hands-on training in bilateral and multilateral settings.</w:t>
      </w:r>
    </w:p>
    <w:p>
      <w:pPr>
        <w:numPr>
          <w:ilvl w:val="0"/>
          <w:numId w:val="1003"/>
        </w:numPr>
        <w:pStyle w:val="Compact"/>
      </w:pPr>
      <w:r>
        <w:t xml:space="preserve">Supported the preparation of policy briefs for high-level meetings, ensuring accurate representation of Singapore's interests in global discussions.</w:t>
      </w:r>
    </w:p>
    <w:p>
      <w:pPr>
        <w:numPr>
          <w:ilvl w:val="0"/>
          <w:numId w:val="1003"/>
        </w:numPr>
        <w:pStyle w:val="Compact"/>
      </w:pPr>
      <w:r>
        <w:t xml:space="preserve">Participated in the drafting of memoranda on trade relations, contributing to Singapore's efforts to expand its economic footprint in emerging markets.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International Relations</w:t>
      </w:r>
    </w:p>
    <w:p>
      <w:pPr>
        <w:pStyle w:val="BodyText"/>
      </w:pPr>
      <w:r>
        <w:rPr>
          <w:iCs/>
          <w:i/>
        </w:rPr>
        <w:t xml:space="preserve">National University of Singapore (NUS), Singapore Singapore</w:t>
      </w:r>
    </w:p>
    <w:p>
      <w:pPr>
        <w:pStyle w:val="BodyText"/>
      </w:pPr>
      <w:r>
        <w:rPr>
          <w:bCs/>
          <w:b/>
        </w:rPr>
        <w:t xml:space="preserve">BSc in Political Science and Economics</w:t>
      </w:r>
    </w:p>
    <w:p>
      <w:pPr>
        <w:pStyle w:val="BodyText"/>
      </w:pPr>
      <w:r>
        <w:rPr>
          <w:iCs/>
          <w:i/>
        </w:rPr>
        <w:t xml:space="preserve">University of [Your Alma Mater], [Country]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Advanced Negotiation and Conflict Resolution</w:t>
      </w:r>
    </w:p>
    <w:p>
      <w:pPr>
        <w:numPr>
          <w:ilvl w:val="0"/>
          <w:numId w:val="1004"/>
        </w:numPr>
        <w:pStyle w:val="Compact"/>
      </w:pPr>
      <w:r>
        <w:t xml:space="preserve">Cross-Cultural Communication and Diplomatic Protocol</w:t>
      </w:r>
    </w:p>
    <w:p>
      <w:pPr>
        <w:numPr>
          <w:ilvl w:val="0"/>
          <w:numId w:val="1004"/>
        </w:numPr>
        <w:pStyle w:val="Compact"/>
      </w:pPr>
      <w:r>
        <w:t xml:space="preserve">Strategic Policy Analysis and Development</w:t>
      </w:r>
    </w:p>
    <w:p>
      <w:pPr>
        <w:numPr>
          <w:ilvl w:val="0"/>
          <w:numId w:val="1004"/>
        </w:numPr>
        <w:pStyle w:val="Compact"/>
      </w:pPr>
      <w:r>
        <w:t xml:space="preserve">Multilingual Proficiency (English, [Other Languages])</w:t>
      </w:r>
    </w:p>
    <w:p>
      <w:pPr>
        <w:numPr>
          <w:ilvl w:val="0"/>
          <w:numId w:val="1004"/>
        </w:numPr>
        <w:pStyle w:val="Compact"/>
      </w:pPr>
      <w:r>
        <w:t xml:space="preserve">Global Market Trends and Economic Diplomacy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Diplomatic Training Program – Ministry of Foreign Affairs, Singapore Singapore</w:t>
      </w:r>
    </w:p>
    <w:p>
      <w:pPr>
        <w:pStyle w:val="BodyText"/>
      </w:pPr>
      <w:r>
        <w:rPr>
          <w:bCs/>
          <w:b/>
        </w:rPr>
        <w:t xml:space="preserve">Advanced Negotiation Techniques – [Relevant Institution]</w:t>
      </w:r>
    </w:p>
    <w:p>
      <w:pPr>
        <w:pStyle w:val="BodyText"/>
      </w:pPr>
      <w:r>
        <w:rPr>
          <w:bCs/>
          <w:b/>
        </w:rPr>
        <w:t xml:space="preserve">International Law and Human Rights – [Relevant Institution]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(Native)</w:t>
      </w:r>
    </w:p>
    <w:p>
      <w:pPr>
        <w:numPr>
          <w:ilvl w:val="0"/>
          <w:numId w:val="1005"/>
        </w:numPr>
        <w:pStyle w:val="Compact"/>
      </w:pPr>
      <w:r>
        <w:t xml:space="preserve">[Other Languages] (Proficient)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Singapore Institute of International Affairs (SIIA), ASEAN Young Diplomats Network.</w:t>
      </w:r>
    </w:p>
    <w:p>
      <w:pPr>
        <w:pStyle w:val="BodyText"/>
      </w:pPr>
      <w:r>
        <w:rPr>
          <w:bCs/>
          <w:b/>
        </w:rPr>
        <w:t xml:space="preserve">Awards and Recognitions:</w:t>
      </w:r>
      <w:r>
        <w:t xml:space="preserve"> </w:t>
      </w:r>
      <w:r>
        <w:t xml:space="preserve">[Any awards related to diplomacy or service in Singapore].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Supported community initiatives in Singapore that promote cross-cultural understanding and global citizenship.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resume exemplifies the expertise of a Diplomat in Singapore Singapore, showcasing a career dedicated to fostering international cooperation and advancing the nation's strategic objectives. With a deep understanding of both local and global dynamics, I am equipped to navigate the complexities of diplomacy while contributing to Singapore's enduring legacy as a leader in global affairs.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Diplomat Resume: Professional Profile for Singapore Singapore</dc:title>
  <dc:creator/>
  <dc:language>en</dc:language>
  <cp:keywords/>
  <dcterms:created xsi:type="dcterms:W3CDTF">2026-07-24T12:31:35Z</dcterms:created>
  <dcterms:modified xsi:type="dcterms:W3CDTF">2026-07-24T12:31:35Z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