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1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rPr>
          <w:bCs/>
          <w:b/>
        </w:rPr>
        <w:t xml:space="preserve">Diplomat | United Arab Emirates Dubai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relations, negotiating bilateral agreements, and promoting cultural exchange. With a deep understanding of the geopolitical landscape of the United Arab Emirates (UAE), particularly Dubai, I have successfully represented my nation's interests while contributing to the UAE's vision of becoming a global hub for diplomacy and commerce. My expertise lies in bridging cultural divides, leveraging strategic partnerships, and ensuring alignment with the UAE's commitment to innovation and sustainability. As a Diplomat in United Arab Emirates Dubai, I am committed to advancing mutual understanding and collaboration between nations, while supporting the UAE's role as a leader in international affairs.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International Negotiation and Diplomatic Relations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and Conflict Resolution</w:t>
      </w:r>
    </w:p>
    <w:p>
      <w:pPr>
        <w:numPr>
          <w:ilvl w:val="0"/>
          <w:numId w:val="1001"/>
        </w:numPr>
        <w:pStyle w:val="Compact"/>
      </w:pPr>
      <w:r>
        <w:t xml:space="preserve">Strategic Planning and Policy Development</w:t>
      </w:r>
    </w:p>
    <w:p>
      <w:pPr>
        <w:numPr>
          <w:ilvl w:val="0"/>
          <w:numId w:val="1001"/>
        </w:numPr>
        <w:pStyle w:val="Compact"/>
      </w:pPr>
      <w:r>
        <w:t xml:space="preserve">Bilateral and Multilateral Treaty Management</w:t>
      </w:r>
    </w:p>
    <w:p>
      <w:pPr>
        <w:numPr>
          <w:ilvl w:val="0"/>
          <w:numId w:val="1001"/>
        </w:numPr>
        <w:pStyle w:val="Compact"/>
      </w:pPr>
      <w:r>
        <w:t xml:space="preserve">Diplomatic Protocol and Event Coordination</w:t>
      </w:r>
    </w:p>
    <w:p>
      <w:pPr>
        <w:numPr>
          <w:ilvl w:val="0"/>
          <w:numId w:val="1001"/>
        </w:numPr>
        <w:pStyle w:val="Compact"/>
      </w:pPr>
      <w:r>
        <w:t xml:space="preserve">Language Proficiency: English, Arabic, French, Spanish (fluent)</w:t>
      </w:r>
    </w:p>
    <w:p>
      <w:pPr>
        <w:numPr>
          <w:ilvl w:val="0"/>
          <w:numId w:val="1001"/>
        </w:numPr>
        <w:pStyle w:val="Compact"/>
      </w:pPr>
      <w:r>
        <w:t xml:space="preserve">Government Relations and Stakeholder Engagement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7856614bf6d8ff3da4b854345ec223e0c75552"/>
    <w:p>
      <w:pPr>
        <w:pStyle w:val="Heading3"/>
      </w:pPr>
      <w:r>
        <w:t xml:space="preserve">Diplomatic Representative, United Arab Emirates Dubai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Served as a key liaison between my home country and the UAE, focusing on strengthening diplomatic ties in sectors such as trade, education, and technology.</w:t>
      </w:r>
    </w:p>
    <w:p>
      <w:pPr>
        <w:numPr>
          <w:ilvl w:val="0"/>
          <w:numId w:val="1002"/>
        </w:numPr>
        <w:pStyle w:val="Compact"/>
      </w:pPr>
      <w:r>
        <w:t xml:space="preserve">Managed high-profile diplomatic missions in Dubai, including collaborations with the UAE Ministry of Foreign Affairs and the Department of Economic Development to facilitate international business partnerships.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organizing the 2021 UAE Global Diplomacy Forum, which brought together over 500 delegates from around the world to discuss sustainable development and innovation in diplomacy.</w:t>
      </w:r>
    </w:p>
    <w:p>
      <w:pPr>
        <w:numPr>
          <w:ilvl w:val="0"/>
          <w:numId w:val="1002"/>
        </w:numPr>
        <w:pStyle w:val="Compact"/>
      </w:pPr>
      <w:r>
        <w:t xml:space="preserve">Represented my nation at the Dubai Expo 2020, where I collaborated with UAE officials to showcase cultural and technological advancements through joint pavilion initiatives.</w:t>
      </w:r>
    </w:p>
    <w:p>
      <w:pPr>
        <w:numPr>
          <w:ilvl w:val="0"/>
          <w:numId w:val="1002"/>
        </w:numPr>
        <w:pStyle w:val="Compact"/>
      </w:pPr>
      <w:r>
        <w:t xml:space="preserve">Provided strategic advice on policy alignment with the UAE's Vision 2021 and UAE Centennial 2071 goals, emphasizing sustainable growth and global connectivity.</w:t>
      </w:r>
    </w:p>
    <w:bookmarkEnd w:id="22"/>
    <w:bookmarkStart w:id="23" w:name="X1515e15a03f80b2f9722549e47d403102548aba"/>
    <w:p>
      <w:pPr>
        <w:pStyle w:val="Heading3"/>
      </w:pPr>
      <w:r>
        <w:t xml:space="preserve">Cultural Attaché, Embassy of [Your Country], Dubai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Overseeing cultural exchange programs between [Your Country] and the UAE, including art exhibitions, film festivals, and academic collaborations with institutions like the University of Dubai and Al Ghurair Centre for Knowledge.</w:t>
      </w:r>
    </w:p>
    <w:p>
      <w:pPr>
        <w:numPr>
          <w:ilvl w:val="0"/>
          <w:numId w:val="1003"/>
        </w:numPr>
        <w:pStyle w:val="Compact"/>
      </w:pPr>
      <w:r>
        <w:t xml:space="preserve">Facilitated partnerships between universities in [Your Country] and UAE-based institutions to promote student mobility and joint research initiatives.</w:t>
      </w:r>
    </w:p>
    <w:p>
      <w:pPr>
        <w:numPr>
          <w:ilvl w:val="0"/>
          <w:numId w:val="1003"/>
        </w:numPr>
        <w:pStyle w:val="Compact"/>
      </w:pPr>
      <w:r>
        <w:t xml:space="preserve">Organized the "Cultural Bridges" initiative, which fostered dialogue between communities in Dubai through workshops, seminars, and interfaith dialogues.</w:t>
      </w:r>
    </w:p>
    <w:p>
      <w:pPr>
        <w:numPr>
          <w:ilvl w:val="0"/>
          <w:numId w:val="1003"/>
        </w:numPr>
        <w:pStyle w:val="Compact"/>
      </w:pPr>
      <w:r>
        <w:t xml:space="preserve">Collaborated with the UAE Ministry of Culture to host events that highlighted the cultural heritage of [Your Country] while aligning with the UAE's mission to preserve and promote global diversity.</w:t>
      </w:r>
    </w:p>
    <w:bookmarkEnd w:id="23"/>
    <w:bookmarkStart w:id="24" w:name="X67c992332b3901455aad499bdd75a24411d612b"/>
    <w:p>
      <w:pPr>
        <w:pStyle w:val="Heading3"/>
      </w:pPr>
      <w:r>
        <w:t xml:space="preserve">Assistant Diplomatic Officer, Consulate General of [Your Country], Abu Dhabi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Supported diplomatic operations by managing correspondence with UAE government agencies and private sector stakeholders.</w:t>
      </w:r>
    </w:p>
    <w:p>
      <w:pPr>
        <w:numPr>
          <w:ilvl w:val="0"/>
          <w:numId w:val="1004"/>
        </w:numPr>
        <w:pStyle w:val="Compact"/>
      </w:pPr>
      <w:r>
        <w:t xml:space="preserve">Assisted in drafting memorandums of understanding (MOUs) between [Your Country] and UAE entities in sectors such as renewable energy, healthcare, and education.</w:t>
      </w:r>
    </w:p>
    <w:p>
      <w:pPr>
        <w:numPr>
          <w:ilvl w:val="0"/>
          <w:numId w:val="1004"/>
        </w:numPr>
        <w:pStyle w:val="Compact"/>
      </w:pPr>
      <w:r>
        <w:t xml:space="preserve">Provided guidance to diplomats on UAE cultural norms, legal frameworks, and business practices to ensure seamless collaboration.</w:t>
      </w:r>
    </w:p>
    <w:p>
      <w:pPr>
        <w:numPr>
          <w:ilvl w:val="0"/>
          <w:numId w:val="1004"/>
        </w:numPr>
        <w:pStyle w:val="Compact"/>
      </w:pPr>
      <w:r>
        <w:t xml:space="preserve">Participated in the 2014 Dubai International Business Forum, where I contributed to discussions on economic diversification and sustainable development in the Gulf region.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  <w:r>
        <w:t xml:space="preserve">, [University Name], [Year]</w:t>
      </w:r>
    </w:p>
    <w:p>
      <w:pPr>
        <w:pStyle w:val="BodyText"/>
      </w:pPr>
      <w:r>
        <w:rPr>
          <w:bCs/>
          <w:b/>
        </w:rPr>
        <w:t xml:space="preserve">Bachelor of Arts in Political Science</w:t>
      </w:r>
      <w:r>
        <w:t xml:space="preserve">, [University Name], [Year]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Diplomatic Negotiation Training, United Nations Institute for Training and Research (UNITAR), 2019</w:t>
      </w:r>
    </w:p>
    <w:p>
      <w:pPr>
        <w:numPr>
          <w:ilvl w:val="0"/>
          <w:numId w:val="1005"/>
        </w:numPr>
        <w:pStyle w:val="Compact"/>
      </w:pPr>
      <w:r>
        <w:t xml:space="preserve">Certified Diplomatic Protocol Officer, International Association of Professional Translators and Interpreters (IAPTI), 2018</w:t>
      </w:r>
    </w:p>
    <w:p>
      <w:pPr>
        <w:numPr>
          <w:ilvl w:val="0"/>
          <w:numId w:val="1005"/>
        </w:numPr>
        <w:pStyle w:val="Compact"/>
      </w:pPr>
      <w:r>
        <w:t xml:space="preserve">Leadership in Global Diplomacy, Harvard Kennedy School, 2017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Arabic (Fluent)</w:t>
      </w:r>
    </w:p>
    <w:p>
      <w:pPr>
        <w:numPr>
          <w:ilvl w:val="0"/>
          <w:numId w:val="1006"/>
        </w:numPr>
        <w:pStyle w:val="Compact"/>
      </w:pPr>
      <w:r>
        <w:t xml:space="preserve">French (Proficient)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Diplomatic Collaboration for Renewable Energy Initiatives</w:t>
      </w:r>
    </w:p>
    <w:p>
      <w:pPr>
        <w:pStyle w:val="BodyText"/>
      </w:pPr>
      <w:r>
        <w:t xml:space="preserve">Lead a team to establish a bilateral agreement between [Your Country] and the UAE to develop renewable energy projects in Dubai, contributing to the UAE's goal of 100% clean energy by 2050.</w:t>
      </w:r>
    </w:p>
    <w:p>
      <w:pPr>
        <w:pStyle w:val="BodyText"/>
      </w:pPr>
      <w:r>
        <w:rPr>
          <w:bCs/>
          <w:b/>
        </w:rPr>
        <w:t xml:space="preserve">Cultural Exchange Program with UAE Youth</w:t>
      </w:r>
    </w:p>
    <w:p>
      <w:pPr>
        <w:pStyle w:val="BodyText"/>
      </w:pPr>
      <w:r>
        <w:t xml:space="preserve">Launched a youth exchange program that connected students from [Your Country] with their counterparts in Dubai, fostering cross-cultural understanding and leadership skills.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john.thompson@diplomatuae.gov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Diplomat in the United Arab Emirates Dubai, emphasizing the importance of international collaboration and the UAE's strategic role in global affairs.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United Arab Emirates Dubai</dc:title>
  <dc:creator/>
  <cp:keywords/>
  <dcterms:created xsi:type="dcterms:W3CDTF">2025-12-10T13:59:18Z</dcterms:created>
  <dcterms:modified xsi:type="dcterms:W3CDTF">2025-12-10T13:59:18Z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