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resume-of-your-full-name"/>
    <w:p>
      <w:pPr>
        <w:pStyle w:val="Heading1"/>
      </w:pPr>
      <w:r>
        <w:t xml:space="preserve">Resume of [Your Full Name]</w:t>
      </w:r>
    </w:p>
    <w:p>
      <w:pPr>
        <w:pStyle w:val="FirstParagraph"/>
      </w:pPr>
      <w:r>
        <w:rPr>
          <w:bCs/>
          <w:b/>
        </w:rPr>
        <w:t xml:space="preserve">Diplomat | United States Houston | Global Relations Expert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Houston, Texas, United States</w:t>
      </w:r>
      <w:r>
        <w:br/>
      </w:r>
      <w:r>
        <w:rPr>
          <w:bCs/>
          <w:b/>
        </w:rPr>
        <w:t xml:space="preserve">Email:</w:t>
      </w:r>
      <w:r>
        <w:t xml:space="preserve"> </w:t>
      </w:r>
      <w:r>
        <w:t xml:space="preserve">your.email@example.com</w:t>
      </w:r>
      <w:r>
        <w:br/>
      </w:r>
      <w:r>
        <w:rPr>
          <w:bCs/>
          <w:b/>
        </w:rPr>
        <w:t xml:space="preserve">Phone:</w:t>
      </w:r>
      <w:r>
        <w:t xml:space="preserve"> </w:t>
      </w:r>
      <w:r>
        <w:t xml:space="preserve">(123) 456-7890</w:t>
      </w:r>
      <w:r>
        <w:br/>
      </w:r>
      <w:r>
        <w:rPr>
          <w:bCs/>
          <w:b/>
        </w:rPr>
        <w:t xml:space="preserve">Websites:</w:t>
      </w:r>
      <w:r>
        <w:t xml:space="preserve"> </w:t>
      </w:r>
      <w:r>
        <w:t xml:space="preserve">www.yourwebsite.com | LinkedIn: linkedin.com/in/yourprofile</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seasoned Diplomat with over [X] years of experience in international relations, cultural diplomacy, and cross-border collaboration. Specialized in fostering partnerships between the United States Houston community and global stakeholders. Proven ability to navigate complex geopolitical landscapes while promoting mutual understanding and economic growth. Committed to leveraging Houston’s role as a hub for energy, technology, and multicultural exchange to advance diplomatic objectives.</w:t>
      </w:r>
    </w:p>
    <w:bookmarkEnd w:id="21"/>
    <w:p>
      <w:r>
        <w:pict>
          <v:rect style="width:0;height:1.5pt" o:hralign="center" o:hrstd="t" o:hr="t"/>
        </w:pict>
      </w:r>
    </w:p>
    <w:bookmarkStart w:id="22" w:name="career-highlights"/>
    <w:p>
      <w:pPr>
        <w:pStyle w:val="Heading2"/>
      </w:pPr>
      <w:r>
        <w:t xml:space="preserve">Career Highlights</w:t>
      </w:r>
    </w:p>
    <w:p>
      <w:pPr>
        <w:numPr>
          <w:ilvl w:val="0"/>
          <w:numId w:val="1001"/>
        </w:numPr>
        <w:pStyle w:val="Compact"/>
      </w:pPr>
      <w:r>
        <w:t xml:space="preserve">Lead successful negotiations between the United States Houston business sector and international partners, resulting in [X]% increase in trade agreements.</w:t>
      </w:r>
    </w:p>
    <w:p>
      <w:pPr>
        <w:numPr>
          <w:ilvl w:val="0"/>
          <w:numId w:val="1001"/>
        </w:numPr>
        <w:pStyle w:val="Compact"/>
      </w:pPr>
      <w:r>
        <w:t xml:space="preserve">Developed and implemented cultural exchange programs that strengthened ties between Houston’s diverse communities and foreign embassies.</w:t>
      </w:r>
    </w:p>
    <w:p>
      <w:pPr>
        <w:numPr>
          <w:ilvl w:val="0"/>
          <w:numId w:val="1001"/>
        </w:numPr>
        <w:pStyle w:val="Compact"/>
      </w:pPr>
      <w:r>
        <w:t xml:space="preserve">Served as a key advisor on global policy initiatives for the U.S. Department of State, with a focus on Houston’s strategic importance in energy diplomacy.</w:t>
      </w:r>
    </w:p>
    <w:p>
      <w:pPr>
        <w:numPr>
          <w:ilvl w:val="0"/>
          <w:numId w:val="1001"/>
        </w:numPr>
        <w:pStyle w:val="Compact"/>
      </w:pPr>
      <w:r>
        <w:t xml:space="preserve">Organized high-profile diplomatic events in Houston, including trade summits and international conferences, attracting over [X] participants from [X] countries.</w:t>
      </w:r>
    </w:p>
    <w:p>
      <w:pPr>
        <w:numPr>
          <w:ilvl w:val="0"/>
          <w:numId w:val="1001"/>
        </w:numPr>
        <w:pStyle w:val="Compact"/>
      </w:pPr>
      <w:r>
        <w:t xml:space="preserve">Provided expert analysis on geopolitical trends affecting the United States Houston region, contributing to informed decision-making for policymakers and business leaders.</w:t>
      </w:r>
    </w:p>
    <w:bookmarkEnd w:id="22"/>
    <w:p>
      <w:r>
        <w:pict>
          <v:rect style="width:0;height:1.5pt" o:hralign="center" o:hrstd="t" o:hr="t"/>
        </w:pict>
      </w:r>
    </w:p>
    <w:bookmarkStart w:id="26" w:name="work-experience"/>
    <w:p>
      <w:pPr>
        <w:pStyle w:val="Heading2"/>
      </w:pPr>
      <w:r>
        <w:t xml:space="preserve">Work Experience</w:t>
      </w:r>
    </w:p>
    <w:bookmarkStart w:id="23" w:name="X82d149706dbb0f3a6126b5e069754ad77f1910a"/>
    <w:p>
      <w:pPr>
        <w:pStyle w:val="Heading3"/>
      </w:pPr>
      <w:r>
        <w:t xml:space="preserve">Senior Diplomat | United States Houston Office of International Affairs</w:t>
      </w:r>
    </w:p>
    <w:p>
      <w:pPr>
        <w:pStyle w:val="FirstParagraph"/>
      </w:pPr>
      <w:r>
        <w:rPr>
          <w:iCs/>
          <w:i/>
        </w:rPr>
        <w:t xml:space="preserve">January 2018 – Present</w:t>
      </w:r>
    </w:p>
    <w:p>
      <w:pPr>
        <w:numPr>
          <w:ilvl w:val="0"/>
          <w:numId w:val="1002"/>
        </w:numPr>
        <w:pStyle w:val="Compact"/>
      </w:pPr>
      <w:r>
        <w:t xml:space="preserve">Managed diplomatic relations between the United States Houston and key global partners, including [Country A], [Country B], and [Country C].</w:t>
      </w:r>
    </w:p>
    <w:p>
      <w:pPr>
        <w:numPr>
          <w:ilvl w:val="0"/>
          <w:numId w:val="1002"/>
        </w:numPr>
        <w:pStyle w:val="Compact"/>
      </w:pPr>
      <w:r>
        <w:t xml:space="preserve">Facilitated dialogues on energy policy, innovation, and sustainability to align Houston’s economic goals with international standards.</w:t>
      </w:r>
    </w:p>
    <w:p>
      <w:pPr>
        <w:numPr>
          <w:ilvl w:val="0"/>
          <w:numId w:val="1002"/>
        </w:numPr>
        <w:pStyle w:val="Compact"/>
      </w:pPr>
      <w:r>
        <w:t xml:space="preserve">Collaborated with the U.S. Consulate in Houston to organize cultural diplomacy initiatives, such as the "Global Voices" series, which highlighted local talent and global perspectives.</w:t>
      </w:r>
    </w:p>
    <w:p>
      <w:pPr>
        <w:numPr>
          <w:ilvl w:val="0"/>
          <w:numId w:val="1002"/>
        </w:numPr>
        <w:pStyle w:val="Compact"/>
      </w:pPr>
      <w:r>
        <w:t xml:space="preserve">Represented Houston at international forums, including the World Energy Congress and Global Trade Week, enhancing the city’s visibility as a diplomatic hub.</w:t>
      </w:r>
    </w:p>
    <w:bookmarkEnd w:id="23"/>
    <w:bookmarkStart w:id="24" w:name="X904ed58a98510fe88488d9b76032e32ff27008e"/>
    <w:p>
      <w:pPr>
        <w:pStyle w:val="Heading3"/>
      </w:pPr>
      <w:r>
        <w:t xml:space="preserve">Diplomatic Advisor | U.S. Department of State</w:t>
      </w:r>
    </w:p>
    <w:p>
      <w:pPr>
        <w:pStyle w:val="FirstParagraph"/>
      </w:pPr>
      <w:r>
        <w:rPr>
          <w:iCs/>
          <w:i/>
        </w:rPr>
        <w:t xml:space="preserve">May 2015 – December 2017</w:t>
      </w:r>
    </w:p>
    <w:p>
      <w:pPr>
        <w:numPr>
          <w:ilvl w:val="0"/>
          <w:numId w:val="1003"/>
        </w:numPr>
        <w:pStyle w:val="Compact"/>
      </w:pPr>
      <w:r>
        <w:t xml:space="preserve">Advised on the development of diplomatic strategies for emerging markets, with a focus on Houston’s role in global energy and technology sectors.</w:t>
      </w:r>
    </w:p>
    <w:p>
      <w:pPr>
        <w:numPr>
          <w:ilvl w:val="0"/>
          <w:numId w:val="1003"/>
        </w:numPr>
        <w:pStyle w:val="Compact"/>
      </w:pPr>
      <w:r>
        <w:t xml:space="preserve">Supported the creation of trade agreements between U.S. companies and foreign governments, resulting in [X] new partnerships.</w:t>
      </w:r>
    </w:p>
    <w:p>
      <w:pPr>
        <w:numPr>
          <w:ilvl w:val="0"/>
          <w:numId w:val="1003"/>
        </w:numPr>
        <w:pStyle w:val="Compact"/>
      </w:pPr>
      <w:r>
        <w:t xml:space="preserve">Provided guidance to diplomats stationed abroad on leveraging Houston’s resources for mutual economic benefit.</w:t>
      </w:r>
    </w:p>
    <w:bookmarkEnd w:id="24"/>
    <w:bookmarkStart w:id="25" w:name="cultural-attaché-u.s.-embassy-in-country"/>
    <w:p>
      <w:pPr>
        <w:pStyle w:val="Heading3"/>
      </w:pPr>
      <w:r>
        <w:t xml:space="preserve">Cultural Attaché | U.S. Embassy in [Country]</w:t>
      </w:r>
    </w:p>
    <w:p>
      <w:pPr>
        <w:pStyle w:val="FirstParagraph"/>
      </w:pPr>
      <w:r>
        <w:rPr>
          <w:iCs/>
          <w:i/>
        </w:rPr>
        <w:t xml:space="preserve">July 2012 – April 2015</w:t>
      </w:r>
    </w:p>
    <w:p>
      <w:pPr>
        <w:numPr>
          <w:ilvl w:val="0"/>
          <w:numId w:val="1004"/>
        </w:numPr>
        <w:pStyle w:val="Compact"/>
      </w:pPr>
      <w:r>
        <w:t xml:space="preserve">Promoted American culture through arts, education, and technology initiatives, strengthening bilateral ties with the United States Houston community.</w:t>
      </w:r>
    </w:p>
    <w:p>
      <w:pPr>
        <w:numPr>
          <w:ilvl w:val="0"/>
          <w:numId w:val="1004"/>
        </w:numPr>
        <w:pStyle w:val="Compact"/>
      </w:pPr>
      <w:r>
        <w:t xml:space="preserve">Coordinated exchange programs for students and professionals, fostering long-term relationships between U.S. and [Country] institutions.</w:t>
      </w:r>
    </w:p>
    <w:bookmarkEnd w:id="25"/>
    <w:bookmarkEnd w:id="26"/>
    <w:p>
      <w:r>
        <w:pict>
          <v:rect style="width:0;height:1.5pt" o:hralign="center" o:hrstd="t" o:hr="t"/>
        </w:pict>
      </w:r>
    </w:p>
    <w:bookmarkStart w:id="27" w:name="education"/>
    <w:p>
      <w:pPr>
        <w:pStyle w:val="Heading2"/>
      </w:pPr>
      <w:r>
        <w:t xml:space="preserve">Education</w:t>
      </w:r>
    </w:p>
    <w:p>
      <w:pPr>
        <w:pStyle w:val="FirstParagraph"/>
      </w:pPr>
      <w:r>
        <w:rPr>
          <w:bCs/>
          <w:b/>
        </w:rPr>
        <w:t xml:space="preserve">M.A. in International Relations</w:t>
      </w:r>
      <w:r>
        <w:t xml:space="preserve"> </w:t>
      </w:r>
      <w:r>
        <w:t xml:space="preserve">| [University Name], [City, State]</w:t>
      </w:r>
    </w:p>
    <w:p>
      <w:pPr>
        <w:pStyle w:val="BodyText"/>
      </w:pPr>
      <w:r>
        <w:rPr>
          <w:bCs/>
          <w:b/>
        </w:rPr>
        <w:t xml:space="preserve">B.A. in Political Science</w:t>
      </w:r>
      <w:r>
        <w:t xml:space="preserve"> </w:t>
      </w:r>
      <w:r>
        <w:t xml:space="preserve">| [University Name], [City, State]</w:t>
      </w:r>
    </w:p>
    <w:bookmarkEnd w:id="27"/>
    <w:p>
      <w:r>
        <w:pict>
          <v:rect style="width:0;height:1.5pt" o:hralign="center" o:hrstd="t" o:hr="t"/>
        </w:pict>
      </w:r>
    </w:p>
    <w:bookmarkStart w:id="28" w:name="skills-expertise"/>
    <w:p>
      <w:pPr>
        <w:pStyle w:val="Heading2"/>
      </w:pPr>
      <w:r>
        <w:t xml:space="preserve">Skills &amp; Expertise</w:t>
      </w:r>
    </w:p>
    <w:p>
      <w:pPr>
        <w:numPr>
          <w:ilvl w:val="0"/>
          <w:numId w:val="1005"/>
        </w:numPr>
        <w:pStyle w:val="Compact"/>
      </w:pPr>
      <w:r>
        <w:t xml:space="preserve">Advanced cross-cultural communication and negotiation skills</w:t>
      </w:r>
    </w:p>
    <w:p>
      <w:pPr>
        <w:numPr>
          <w:ilvl w:val="0"/>
          <w:numId w:val="1005"/>
        </w:numPr>
        <w:pStyle w:val="Compact"/>
      </w:pPr>
      <w:r>
        <w:t xml:space="preserve">Proficiency in [Languages, e.g., Spanish, Arabic] and English</w:t>
      </w:r>
    </w:p>
    <w:p>
      <w:pPr>
        <w:numPr>
          <w:ilvl w:val="0"/>
          <w:numId w:val="1005"/>
        </w:numPr>
        <w:pStyle w:val="Compact"/>
      </w:pPr>
      <w:r>
        <w:t xml:space="preserve">Expertise in international law, trade policy, and global economic trends</w:t>
      </w:r>
    </w:p>
    <w:p>
      <w:pPr>
        <w:numPr>
          <w:ilvl w:val="0"/>
          <w:numId w:val="1005"/>
        </w:numPr>
        <w:pStyle w:val="Compact"/>
      </w:pPr>
      <w:r>
        <w:t xml:space="preserve">Strong project management and event coordination abilities</w:t>
      </w:r>
    </w:p>
    <w:p>
      <w:pPr>
        <w:numPr>
          <w:ilvl w:val="0"/>
          <w:numId w:val="1005"/>
        </w:numPr>
        <w:pStyle w:val="Compact"/>
      </w:pPr>
      <w:r>
        <w:t xml:space="preserve">Knowledge of Houston’s unique position as a gateway to Latin America, Asia, and the Middle East</w:t>
      </w:r>
    </w:p>
    <w:bookmarkEnd w:id="28"/>
    <w:p>
      <w:r>
        <w:pict>
          <v:rect style="width:0;height:1.5pt" o:hralign="center" o:hrstd="t" o:hr="t"/>
        </w:pict>
      </w:r>
    </w:p>
    <w:bookmarkStart w:id="29" w:name="certifications-training"/>
    <w:p>
      <w:pPr>
        <w:pStyle w:val="Heading2"/>
      </w:pPr>
      <w:r>
        <w:t xml:space="preserve">Certifications &amp; Training</w:t>
      </w:r>
    </w:p>
    <w:p>
      <w:pPr>
        <w:pStyle w:val="FirstParagraph"/>
      </w:pPr>
      <w:r>
        <w:rPr>
          <w:bCs/>
          <w:b/>
        </w:rPr>
        <w:t xml:space="preserve">Diplomatic Training Program</w:t>
      </w:r>
      <w:r>
        <w:t xml:space="preserve"> </w:t>
      </w:r>
      <w:r>
        <w:t xml:space="preserve">| [Institute Name], [Year]</w:t>
      </w:r>
    </w:p>
    <w:p>
      <w:pPr>
        <w:pStyle w:val="BodyText"/>
      </w:pPr>
      <w:r>
        <w:rPr>
          <w:bCs/>
          <w:b/>
        </w:rPr>
        <w:t xml:space="preserve">Global Business Diplomacy Certificate</w:t>
      </w:r>
      <w:r>
        <w:t xml:space="preserve"> </w:t>
      </w:r>
      <w:r>
        <w:t xml:space="preserve">| [University or Organization], [Year]</w:t>
      </w:r>
    </w:p>
    <w:bookmarkEnd w:id="29"/>
    <w:p>
      <w:r>
        <w:pict>
          <v:rect style="width:0;height:1.5pt" o:hralign="center" o:hrstd="t" o:hr="t"/>
        </w:pict>
      </w:r>
    </w:p>
    <w:bookmarkStart w:id="30"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[Language 1] (Proficient)</w:t>
      </w:r>
    </w:p>
    <w:p>
      <w:pPr>
        <w:numPr>
          <w:ilvl w:val="0"/>
          <w:numId w:val="1006"/>
        </w:numPr>
        <w:pStyle w:val="Compact"/>
      </w:pPr>
      <w:r>
        <w:t xml:space="preserve">[Language 2] (Basic)</w:t>
      </w:r>
    </w:p>
    <w:bookmarkEnd w:id="30"/>
    <w:p>
      <w:r>
        <w:pict>
          <v:rect style="width:0;height:1.5pt" o:hralign="center" o:hrstd="t" o:hr="t"/>
        </w:pict>
      </w:r>
    </w:p>
    <w:bookmarkStart w:id="31" w:name="community-professional-involvement"/>
    <w:p>
      <w:pPr>
        <w:pStyle w:val="Heading2"/>
      </w:pPr>
      <w:r>
        <w:t xml:space="preserve">Community &amp; Professional Involvement</w:t>
      </w:r>
    </w:p>
    <w:p>
      <w:pPr>
        <w:pStyle w:val="FirstParagraph"/>
      </w:pPr>
      <w:r>
        <w:rPr>
          <w:bCs/>
          <w:b/>
        </w:rPr>
        <w:t xml:space="preserve">Board Member, Houston International Trade Council</w:t>
      </w:r>
      <w:r>
        <w:t xml:space="preserve"> </w:t>
      </w:r>
      <w:r>
        <w:t xml:space="preserve">| [Year – Present]</w:t>
      </w:r>
    </w:p>
    <w:p>
      <w:pPr>
        <w:numPr>
          <w:ilvl w:val="0"/>
          <w:numId w:val="1007"/>
        </w:numPr>
        <w:pStyle w:val="Compact"/>
      </w:pPr>
      <w:r>
        <w:t xml:space="preserve">Advocating for Houston’s global economic interests and fostering partnerships with international business leaders.</w:t>
      </w:r>
    </w:p>
    <w:p>
      <w:pPr>
        <w:pStyle w:val="FirstParagraph"/>
      </w:pPr>
      <w:r>
        <w:rPr>
          <w:bCs/>
          <w:b/>
        </w:rPr>
        <w:t xml:space="preserve">Guest Speaker, University of Houston School of Public Service</w:t>
      </w:r>
      <w:r>
        <w:t xml:space="preserve"> </w:t>
      </w:r>
      <w:r>
        <w:t xml:space="preserve">| [Year – Present]</w:t>
      </w:r>
    </w:p>
    <w:p>
      <w:pPr>
        <w:numPr>
          <w:ilvl w:val="0"/>
          <w:numId w:val="1008"/>
        </w:numPr>
        <w:pStyle w:val="Compact"/>
      </w:pPr>
      <w:r>
        <w:t xml:space="preserve">Delivered lectures on the role of diplomacy in modern globalization and Houston’s strategic significance.</w:t>
      </w:r>
    </w:p>
    <w:p>
      <w:pPr>
        <w:pStyle w:val="FirstParagraph"/>
      </w:pPr>
      <w:r>
        <w:rPr>
          <w:bCs/>
          <w:b/>
        </w:rPr>
        <w:t xml:space="preserve">Mentor, Young Diplomats Network</w:t>
      </w:r>
      <w:r>
        <w:t xml:space="preserve"> </w:t>
      </w:r>
      <w:r>
        <w:t xml:space="preserve">| [Year – Present]</w:t>
      </w:r>
    </w:p>
    <w:p>
      <w:pPr>
        <w:numPr>
          <w:ilvl w:val="0"/>
          <w:numId w:val="1009"/>
        </w:numPr>
        <w:pStyle w:val="Compact"/>
      </w:pPr>
      <w:r>
        <w:t xml:space="preserve">Guiding emerging professionals in the field of international relations and public diplomacy.</w:t>
      </w:r>
    </w:p>
    <w:bookmarkEnd w:id="31"/>
    <w:p>
      <w:r>
        <w:pict>
          <v:rect style="width:0;height:1.5pt" o:hralign="center" o:hrstd="t" o:hr="t"/>
        </w:pict>
      </w:r>
    </w:p>
    <w:bookmarkStart w:id="32" w:name="references"/>
    <w:p>
      <w:pPr>
        <w:pStyle w:val="Heading2"/>
      </w:pPr>
      <w:r>
        <w:t xml:space="preserve">References</w:t>
      </w:r>
    </w:p>
    <w:p>
      <w:pPr>
        <w:pStyle w:val="FirstParagraph"/>
      </w:pPr>
      <w:r>
        <w:t xml:space="preserve">Available upon request. Contact [Your Name] at your.email@example.com for details.</w:t>
      </w:r>
    </w:p>
    <w:bookmarkEnd w:id="32"/>
    <w:p>
      <w:pPr>
        <w:pStyle w:val="BodyText"/>
      </w:pPr>
      <w:r>
        <w:t xml:space="preserve">This resume is tailored to the role of a Diplomat in the United States Houston, emphasizing expertise in global relations and cross-border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United States Houston</dc:title>
  <dc:creator/>
  <dc:language>en</dc:language>
  <cp:keywords/>
  <dcterms:created xsi:type="dcterms:W3CDTF">2025-12-11T16:18:42Z</dcterms:created>
  <dcterms:modified xsi:type="dcterms:W3CDTF">2025-12-11T16:18:42Z</dcterms:modified>
</cp:coreProperties>
</file>

<file path=docProps/custom.xml><?xml version="1.0" encoding="utf-8"?>
<Properties xmlns="http://schemas.openxmlformats.org/officeDocument/2006/custom-properties" xmlns:vt="http://schemas.openxmlformats.org/officeDocument/2006/docPropsVTypes"/>
</file>