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5" w:name="resume-doctor-general-practitioner"/>
    <w:p>
      <w:pPr>
        <w:pStyle w:val="Heading1"/>
      </w:pPr>
      <w:r>
        <w:t xml:space="preserve">Resume: Doctor General Practitioner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+91-XXXXXXXXXX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123, Rajiv Chowk, New Delhi, India | PIN: 110001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Doctor General Practitioner with over [X years] of experience in providing primary healthcare services to diverse populations in India New Delhi. Proficient in diagnosing and managing a wide range of medical conditions, from acute illnesses to chronic diseases, while maintaining a patient-centered approach. Committed to upholding the highest standards of medical ethics and clinical excellence within the Indian healthcare system. A strong advocate for preventive care, health education, and community wellness programs tailored to the unique needs of Delhi’s population.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[University Name], India | 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</w:t>
      </w:r>
      <w:r>
        <w:t xml:space="preserve">, [Institute Name], New Delhi | Completed: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Family Medicine</w:t>
      </w:r>
      <w:r>
        <w:t xml:space="preserve">, [Medical College/Training Institute], India | Completed: [Year]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[Clinic/Hospital Name], New Delhi, India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primary healthcare services to over 1,000 patients annually, including diagnosis, treatment, and follow-up care for common illnesses such as hypertension, diabetes, respiratory infections,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manage complex cases and ensure seamless referrals for advanced diagnostics or surgeries within Delhi's healthcare network.</w:t>
      </w:r>
    </w:p>
    <w:p>
      <w:pPr>
        <w:numPr>
          <w:ilvl w:val="0"/>
          <w:numId w:val="1002"/>
        </w:numPr>
        <w:pStyle w:val="Compact"/>
      </w:pPr>
      <w:r>
        <w:t xml:space="preserve">Conducted regular health check-ups, immunizations, and preventive care programs in partnership with local community centers in New Delhi.</w:t>
      </w:r>
    </w:p>
    <w:p>
      <w:pPr>
        <w:numPr>
          <w:ilvl w:val="0"/>
          <w:numId w:val="1002"/>
        </w:numPr>
        <w:pStyle w:val="Compact"/>
      </w:pPr>
      <w:r>
        <w:t xml:space="preserve">Trained junior medical staff on clinical protocols, patient communication, and the use of electronic health records (EHR) systems tailored to Indian healthcare standards.</w:t>
      </w:r>
    </w:p>
    <w:bookmarkEnd w:id="24"/>
    <w:bookmarkStart w:id="25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[Another Clinic/Hospital Name], New Delhi, India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high-volume outpatient clinic, focusing on efficient triage and timely intervention for acute medical emergencies in Delhi's urban population.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patient education materials on chronic disease management, nutrition, and mental health awareness tailored to the cultural context of New Delhi.</w:t>
      </w:r>
    </w:p>
    <w:p>
      <w:pPr>
        <w:numPr>
          <w:ilvl w:val="0"/>
          <w:numId w:val="1003"/>
        </w:numPr>
        <w:pStyle w:val="Compact"/>
      </w:pPr>
      <w:r>
        <w:t xml:space="preserve">Participated in government-sponsored healthcare initiatives, such as the Ayushman Bharat program, to provide affordable care to underserved communities in Delhi.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Expertise:</w:t>
      </w:r>
      <w:r>
        <w:t xml:space="preserve"> </w:t>
      </w:r>
      <w:r>
        <w:t xml:space="preserve">Diagnosis and management of common illnesses, chronic disease monitoring (diabetes, hypertension), and minor surgical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Patient consultation, physical examinations, interpreting lab results, and writing prescriptions in compliance with Indian medical regulations.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Technology:</w:t>
      </w:r>
      <w:r>
        <w:t xml:space="preserve"> </w:t>
      </w:r>
      <w:r>
        <w:t xml:space="preserve">Proficient in EHR systems like MedTech or HealthOS used by hospitals in India New Delhi.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verbal and written communication skills to educate patients and collaborate with multidisciplinary teams in a multicultural setting.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diverse patient demographics across Delhi’s socio-economic strata, ensuring culturally sensitive care.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Indian Medical Council (IMC) Registration</w:t>
      </w:r>
      <w:r>
        <w:t xml:space="preserve">, New Delhi | Valid Until: [Date]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Cardiac Life Support (ACLS)</w:t>
      </w:r>
      <w:r>
        <w:t xml:space="preserve">, [Institute Name], India | 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[Institute Name], New Delhi | Completed: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Continuing Medical Education (CME) in Primary Care</w:t>
      </w:r>
      <w:r>
        <w:t xml:space="preserve">, Indian Medical Association (IMA), New Delhi | Completed: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Medical Association (IMA)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New Delhi Medical Society</w:t>
      </w:r>
      <w:r>
        <w:t xml:space="preserve"> </w:t>
      </w:r>
      <w:r>
        <w:t xml:space="preserve">– Active participant in local healthcare workshops and seminars.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Rural Health Mission (NRHM) Partner</w:t>
      </w:r>
      <w:r>
        <w:t xml:space="preserve"> </w:t>
      </w:r>
      <w:r>
        <w:t xml:space="preserve">– Collaborated on rural health outreach programs in Delhi.</w:t>
      </w:r>
    </w:p>
    <w:bookmarkEnd w:id="29"/>
    <w:bookmarkStart w:id="30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General Practitioner Award</w:t>
      </w:r>
      <w:r>
        <w:t xml:space="preserve">, [Hospital/Clinic Name], New Delhi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Contribution to Community Health</w:t>
      </w:r>
      <w:r>
        <w:t xml:space="preserve">, [Local Government/NGO], India 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CME Excellence in Primary Care</w:t>
      </w:r>
      <w:r>
        <w:t xml:space="preserve">, Indian Medical Association, New Delhi | [Year]</w:t>
      </w:r>
    </w:p>
    <w:bookmarkEnd w:id="30"/>
    <w:bookmarkStart w:id="32" w:name="publications-research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iCs/>
          <w:i/>
        </w:rPr>
        <w:t xml:space="preserve">[Optional: Include relevant publications, such as articles in medical journals or research papers related to primary care in India. Example:]</w:t>
      </w:r>
    </w:p>
    <w:p>
      <w:pPr>
        <w:numPr>
          <w:ilvl w:val="0"/>
          <w:numId w:val="1008"/>
        </w:numPr>
        <w:pStyle w:val="Compact"/>
      </w:pPr>
      <w:r>
        <w:t xml:space="preserve">"Challenges of Chronic Disease Management in Urban Indian Populations," *Journal of Primary Care &amp; Health Sciences*, 2023.</w:t>
      </w:r>
    </w:p>
    <w:p>
      <w:pPr>
        <w:numPr>
          <w:ilvl w:val="0"/>
          <w:numId w:val="1008"/>
        </w:numPr>
        <w:pStyle w:val="Compact"/>
      </w:pPr>
      <w:r>
        <w:t xml:space="preserve">"Role of General Practitioners in Preventive Healthcare: A Delhi Perspective," *Indian Journal of Family Medicine*, 2022.</w:t>
      </w:r>
    </w:p>
    <w:bookmarkEnd w:id="31"/>
    <w:bookmarkEnd w:id="32"/>
    <w:bookmarkStart w:id="33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Free Health Camps in Delhi Slums</w:t>
      </w:r>
      <w:r>
        <w:t xml:space="preserve">, [NGO Name] | [Years]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Health Education Programs for School Children</w:t>
      </w:r>
      <w:r>
        <w:t xml:space="preserve">, [Local Government Initiative], New Delhi | [Years]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rPr>
          <w:iCs/>
          <w:i/>
        </w:rPr>
        <w:t xml:space="preserve">This resume is tailored for a Doctor General Practitioner in India New Delhi, emphasizing clinical expertise, community engagement, and adherence to Indian healthcare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General Practitioner Resume - India New Delhi</dc:title>
  <dc:creator/>
  <dc:language>en</dc:language>
  <cp:keywords/>
  <dcterms:created xsi:type="dcterms:W3CDTF">2026-07-23T07:17:40Z</dcterms:created>
  <dcterms:modified xsi:type="dcterms:W3CDTF">2026-07-23T07:17:40Z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