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1" w:name="resume-for-doctor-general-practitioner"/>
    <w:p>
      <w:pPr>
        <w:pStyle w:val="Heading1"/>
      </w:pPr>
      <w:r>
        <w:t xml:space="preserve">Resume for Doctor General Practitioner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Morocco Casablanca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[Your Email]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[Your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Doctor General Practitioner, I specialize in providing comprehensive primary healthcare services to diverse communities in Morocco Casablanca. With over [X years] of clinical experience, I have developed expertise in diagnosing and managing a wide range of acute and chronic medical conditions. My commitment to patient-centered care, combined with a strong foundation in evidence-based medicine, has enabled me to deliver high-quality healthcare solutions tailored to the unique needs of individuals and families in Morocco.</w:t>
      </w:r>
    </w:p>
    <w:p>
      <w:pPr>
        <w:pStyle w:val="BodyText"/>
      </w:pPr>
      <w:r>
        <w:t xml:space="preserve">My work as a Doctor General Practitioner in Morocco Casablanca has allowed me to build trust with patients through compassionate communication, cultural sensitivity, and a deep understanding of local health challenges. I am passionate about promoting preventive care, health education, and holistic treatment approaches that align with Moroccan healthcare standards. This resume highlights my professional journey, skills, and achievements as a Doctor General Practitioner in Morocco Casablanca.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[University Name], Morocco Casablanca,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Biological Sciences</w:t>
      </w:r>
      <w:r>
        <w:t xml:space="preserve">, [University Name], Morocco,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HealthPoint Clinic, Morocco Casablanca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care services to over [X] patients annually, including routine check-ups, vaccinations, and management of chronic conditions like diabetes and hypertension.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develop personalized treatment plans for complex cases, ensuring seamless integration of care within Morocco's healthcare system.</w:t>
      </w:r>
    </w:p>
    <w:p>
      <w:pPr>
        <w:numPr>
          <w:ilvl w:val="0"/>
          <w:numId w:val="1002"/>
        </w:numPr>
        <w:pStyle w:val="Compact"/>
      </w:pPr>
      <w:r>
        <w:t xml:space="preserve">Conducted health awareness workshops in Moroccan communities to promote preventive care and disease management, focusing on local health priorities such as cardiovascular diseases and respiratory conditions.</w:t>
      </w:r>
    </w:p>
    <w:p>
      <w:pPr>
        <w:numPr>
          <w:ilvl w:val="0"/>
          <w:numId w:val="1002"/>
        </w:numPr>
        <w:pStyle w:val="Compact"/>
      </w:pPr>
      <w:r>
        <w:t xml:space="preserve">Utilized electronic medical records (EMR) systems to maintain accurate patient data, adhering to Moroccan healthcare regulations and privacy standards.</w:t>
      </w:r>
    </w:p>
    <w:bookmarkEnd w:id="22"/>
    <w:bookmarkStart w:id="23" w:name="medical-resident"/>
    <w:p>
      <w:pPr>
        <w:pStyle w:val="Heading3"/>
      </w:pPr>
      <w:r>
        <w:t xml:space="preserve">Medical Resident</w:t>
      </w:r>
    </w:p>
    <w:p>
      <w:pPr>
        <w:pStyle w:val="FirstParagraph"/>
      </w:pPr>
      <w:r>
        <w:rPr>
          <w:bCs/>
          <w:b/>
        </w:rPr>
        <w:t xml:space="preserve">Casablanca University Hospital, Morocco Casablanca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advanced training in general medicine, with a focus on diagnosing and treating common ailments prevalent in Morocco's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care rotations, managing acute conditions such as infections, injuries, and acute respiratory illnesses.</w:t>
      </w:r>
    </w:p>
    <w:p>
      <w:pPr>
        <w:numPr>
          <w:ilvl w:val="0"/>
          <w:numId w:val="1003"/>
        </w:numPr>
        <w:pStyle w:val="Compact"/>
      </w:pPr>
      <w:r>
        <w:t xml:space="preserve">Presented clinical cases at hospital seminars, contributing to the professional development of peers and junior residents in Morocco Casablanca.</w:t>
      </w:r>
    </w:p>
    <w:bookmarkEnd w:id="23"/>
    <w:bookmarkStart w:id="24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Private Practice, Morocco Casablanca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outpatient services to individuals and families, emphasizing preventive care and health education tailored to Moroccan cultural practices.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pharmacies and clinics to ensure efficient medication management for patients in Morocco Casablanca.</w:t>
      </w:r>
    </w:p>
    <w:bookmarkEnd w:id="24"/>
    <w:bookmarkEnd w:id="25"/>
    <w:bookmarkStart w:id="26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Medical Diagnosis and Treatment of Common Conditions (e.g., infections, allergies, chronic illnesses)</w:t>
      </w:r>
    </w:p>
    <w:p>
      <w:pPr>
        <w:numPr>
          <w:ilvl w:val="0"/>
          <w:numId w:val="1005"/>
        </w:numPr>
        <w:pStyle w:val="Compact"/>
      </w:pPr>
      <w:r>
        <w:t xml:space="preserve">Cultural Competency in Moroccan Healthcare Contexts</w:t>
      </w:r>
    </w:p>
    <w:p>
      <w:pPr>
        <w:numPr>
          <w:ilvl w:val="0"/>
          <w:numId w:val="1005"/>
        </w:numPr>
        <w:pStyle w:val="Compact"/>
      </w:pPr>
      <w:r>
        <w:t xml:space="preserve">Patient Counseling and Health Education for Diverse Populations</w:t>
      </w:r>
    </w:p>
    <w:p>
      <w:pPr>
        <w:numPr>
          <w:ilvl w:val="0"/>
          <w:numId w:val="1005"/>
        </w:numPr>
        <w:pStyle w:val="Compact"/>
      </w:pPr>
      <w:r>
        <w:t xml:space="preserve">Emergency Care and Triage Procedures</w:t>
      </w:r>
    </w:p>
    <w:p>
      <w:pPr>
        <w:numPr>
          <w:ilvl w:val="0"/>
          <w:numId w:val="1005"/>
        </w:numPr>
        <w:pStyle w:val="Compact"/>
      </w:pPr>
      <w:r>
        <w:t xml:space="preserve">Electronic Medical Records (EMR) Management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License – Moroccan National Council of Medical Colleges</w:t>
      </w:r>
      <w:r>
        <w:t xml:space="preserve"> </w:t>
      </w:r>
      <w:r>
        <w:t xml:space="preserve">| [Issue Date]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(Basic Life Support) Certification</w:t>
      </w:r>
      <w:r>
        <w:t xml:space="preserve"> </w:t>
      </w:r>
      <w:r>
        <w:t xml:space="preserve">| [Issuing Organization], [Date]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| [Issuing Organization], [Date]</w:t>
      </w:r>
    </w:p>
    <w:bookmarkEnd w:id="27"/>
    <w:bookmarkStart w:id="28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pStyle w:val="FirstParagraph"/>
      </w:pPr>
      <w:r>
        <w:rPr>
          <w:bCs/>
          <w:b/>
        </w:rPr>
        <w:t xml:space="preserve">Health Outreach Program, Morocco Casablanca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Volunteered to provide free medical consultations and screenings in underserved areas of Casablanca, focusing on improving access to healthcare for low-income families.</w:t>
      </w:r>
    </w:p>
    <w:p>
      <w:pPr>
        <w:numPr>
          <w:ilvl w:val="0"/>
          <w:numId w:val="1007"/>
        </w:numPr>
        <w:pStyle w:val="Compact"/>
      </w:pPr>
      <w:r>
        <w:t xml:space="preserve">Partnered with local NGOs to organize health fairs, promoting awareness about infectious diseases and preventive care in Moroccan communities.</w:t>
      </w:r>
    </w:p>
    <w:bookmarkEnd w:id="28"/>
    <w:bookmarkStart w:id="29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Arabic (Fluent)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bookmarkEnd w:id="29"/>
    <w:bookmarkStart w:id="30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[List any articles, research papers, or health guides published in Morocco or internationally]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Primary healthcare delivery in urban settings (Morocco Casablanca), patient adherence to treatment plans, and integration of traditional Moroccan practices with modern medicine.</w:t>
      </w:r>
    </w:p>
    <w:bookmarkEnd w:id="30"/>
    <w:p>
      <w:pPr>
        <w:pStyle w:val="BodyText"/>
      </w:pPr>
      <w:r>
        <w:t xml:space="preserve">© [Year] Doctor General Practitioner Resume | Morocco Casablanca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Resume - Morocco Casablanca</dc:title>
  <dc:creator/>
  <dc:language>en</dc:language>
  <cp:keywords/>
  <dcterms:created xsi:type="dcterms:W3CDTF">2026-07-23T02:45:00Z</dcterms:created>
  <dcterms:modified xsi:type="dcterms:W3CDTF">2026-07-23T02:45:00Z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