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in</w:t>
      </w:r>
      <w:r>
        <w:t xml:space="preserve"> </w:t>
      </w:r>
      <w:r>
        <w:t xml:space="preserve">Australia</w:t>
      </w:r>
      <w:r>
        <w:t xml:space="preserve"> </w:t>
      </w:r>
      <w:r>
        <w:t xml:space="preserve">Brisbane</w:t>
      </w:r>
    </w:p>
    <w:bookmarkStart w:id="31" w:name="X853e689aadb0d9e1053f58a90b3f1d63ba898dd"/>
    <w:p>
      <w:pPr>
        <w:pStyle w:val="Heading1"/>
      </w:pPr>
      <w:r>
        <w:t xml:space="preserve">Resume for Editor Position in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detail-oriented Editor with over [X years] of experience in content creation, copyediting, and project management. Specialized in delivering high-quality editorial work for print and digital media across various industries. Proven expertise in Australia Brisbane's dynamic publishing landscape, including collaboration with local media outlets, creative agencies, and educational institutions. A strong advocate for precision, clarity, and creativity in storytelling to meet the unique demands of Australian audiences. Committed to upholding rigorous editorial standards while adapting to evolving trends in digital content consumption.</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Queensland Media Group, Brisbane, Australia</w:t>
      </w:r>
    </w:p>
    <w:p>
      <w:pPr>
        <w:pStyle w:val="BodyText"/>
      </w:pPr>
      <w:r>
        <w:rPr>
          <w:iCs/>
          <w:i/>
        </w:rPr>
        <w:t xml:space="preserve">January 2018 – Present</w:t>
      </w:r>
    </w:p>
    <w:p>
      <w:pPr>
        <w:numPr>
          <w:ilvl w:val="0"/>
          <w:numId w:val="1001"/>
        </w:numPr>
        <w:pStyle w:val="Compact"/>
      </w:pPr>
      <w:r>
        <w:t xml:space="preserve">Overseeing the editorial workflow for multiple publications, ensuring alignment with brand voice and audience expectations in Australia Brisbane.</w:t>
      </w:r>
    </w:p>
    <w:p>
      <w:pPr>
        <w:numPr>
          <w:ilvl w:val="0"/>
          <w:numId w:val="1001"/>
        </w:numPr>
        <w:pStyle w:val="Compact"/>
      </w:pPr>
      <w:r>
        <w:t xml:space="preserve">Collaborating with writers, designers, and project managers to produce engaging content for print and digital platforms.</w:t>
      </w:r>
    </w:p>
    <w:p>
      <w:pPr>
        <w:numPr>
          <w:ilvl w:val="0"/>
          <w:numId w:val="1001"/>
        </w:numPr>
        <w:pStyle w:val="Compact"/>
      </w:pPr>
      <w:r>
        <w:t xml:space="preserve">Implementing a rigorous proofreading process to eliminate errors and maintain consistency across all materials.</w:t>
      </w:r>
    </w:p>
    <w:p>
      <w:pPr>
        <w:numPr>
          <w:ilvl w:val="0"/>
          <w:numId w:val="1001"/>
        </w:numPr>
        <w:pStyle w:val="Compact"/>
      </w:pPr>
      <w:r>
        <w:t xml:space="preserve">Mentoring junior editors and providing feedback on writing style, structure, and tone to enhance the quality of content in Australia Brisbane's competitive market.</w:t>
      </w:r>
    </w:p>
    <w:p>
      <w:pPr>
        <w:numPr>
          <w:ilvl w:val="0"/>
          <w:numId w:val="1001"/>
        </w:numPr>
        <w:pStyle w:val="Compact"/>
      </w:pPr>
      <w:r>
        <w:t xml:space="preserve">Contributing to the development of editorial guidelines tailored for Australian cultural nuances and regulatory requirements.</w:t>
      </w:r>
    </w:p>
    <w:bookmarkEnd w:id="22"/>
    <w:bookmarkStart w:id="23" w:name="freelance-editor"/>
    <w:p>
      <w:pPr>
        <w:pStyle w:val="Heading3"/>
      </w:pPr>
      <w:r>
        <w:t xml:space="preserve">Freelance Editor</w:t>
      </w:r>
    </w:p>
    <w:p>
      <w:pPr>
        <w:pStyle w:val="FirstParagraph"/>
      </w:pPr>
      <w:r>
        <w:rPr>
          <w:bCs/>
          <w:b/>
        </w:rPr>
        <w:t xml:space="preserve">Independent Contractor, Brisbane, Australia</w:t>
      </w:r>
    </w:p>
    <w:p>
      <w:pPr>
        <w:pStyle w:val="BodyText"/>
      </w:pPr>
      <w:r>
        <w:rPr>
          <w:iCs/>
          <w:i/>
        </w:rPr>
        <w:t xml:space="preserve">June 2015 – December 2017</w:t>
      </w:r>
    </w:p>
    <w:p>
      <w:pPr>
        <w:numPr>
          <w:ilvl w:val="0"/>
          <w:numId w:val="1002"/>
        </w:numPr>
        <w:pStyle w:val="Compact"/>
      </w:pPr>
      <w:r>
        <w:t xml:space="preserve">Providing editing and proofreading services to local businesses, startups, and non-profits in Queensland.</w:t>
      </w:r>
    </w:p>
    <w:p>
      <w:pPr>
        <w:numPr>
          <w:ilvl w:val="0"/>
          <w:numId w:val="1002"/>
        </w:numPr>
        <w:pStyle w:val="Compact"/>
      </w:pPr>
      <w:r>
        <w:t xml:space="preserve">Specializing in academic writing, marketing materials, and creative content for Australian clients.</w:t>
      </w:r>
    </w:p>
    <w:p>
      <w:pPr>
        <w:numPr>
          <w:ilvl w:val="0"/>
          <w:numId w:val="1002"/>
        </w:numPr>
        <w:pStyle w:val="Compact"/>
      </w:pPr>
      <w:r>
        <w:t xml:space="preserve">Building a portfolio that highlights expertise in adapting content for diverse audiences across Australia Brisbane.</w:t>
      </w:r>
    </w:p>
    <w:p>
      <w:pPr>
        <w:numPr>
          <w:ilvl w:val="0"/>
          <w:numId w:val="1002"/>
        </w:numPr>
        <w:pStyle w:val="Compact"/>
      </w:pPr>
      <w:r>
        <w:t xml:space="preserve">Utilizing industry-standard tools like Adobe InDesign, Grammarly, and Microsoft Office to streamline workflows.</w:t>
      </w:r>
    </w:p>
    <w:bookmarkEnd w:id="23"/>
    <w:bookmarkStart w:id="24" w:name="junior-editor"/>
    <w:p>
      <w:pPr>
        <w:pStyle w:val="Heading3"/>
      </w:pPr>
      <w:r>
        <w:t xml:space="preserve">Junior Editor</w:t>
      </w:r>
    </w:p>
    <w:p>
      <w:pPr>
        <w:pStyle w:val="FirstParagraph"/>
      </w:pPr>
      <w:r>
        <w:rPr>
          <w:bCs/>
          <w:b/>
        </w:rPr>
        <w:t xml:space="preserve">Brisbane Chronicle, Brisbane, Australia</w:t>
      </w:r>
    </w:p>
    <w:p>
      <w:pPr>
        <w:pStyle w:val="BodyText"/>
      </w:pPr>
      <w:r>
        <w:rPr>
          <w:iCs/>
          <w:i/>
        </w:rPr>
        <w:t xml:space="preserve">March 2012 – May 2015</w:t>
      </w:r>
    </w:p>
    <w:p>
      <w:pPr>
        <w:numPr>
          <w:ilvl w:val="0"/>
          <w:numId w:val="1003"/>
        </w:numPr>
        <w:pStyle w:val="Compact"/>
      </w:pPr>
      <w:r>
        <w:t xml:space="preserve">Assisting in the production of daily news articles and feature stories for a local audience in Australia Brisbane.</w:t>
      </w:r>
    </w:p>
    <w:p>
      <w:pPr>
        <w:numPr>
          <w:ilvl w:val="0"/>
          <w:numId w:val="1003"/>
        </w:numPr>
        <w:pStyle w:val="Compact"/>
      </w:pPr>
      <w:r>
        <w:t xml:space="preserve">Conducting fact-checking and ensuring compliance with journalistic ethics and legal standards.</w:t>
      </w:r>
    </w:p>
    <w:p>
      <w:pPr>
        <w:numPr>
          <w:ilvl w:val="0"/>
          <w:numId w:val="1003"/>
        </w:numPr>
        <w:pStyle w:val="Compact"/>
      </w:pPr>
      <w:r>
        <w:t xml:space="preserve">Collaborating with reporters to refine storytelling techniques and improve readability for Australian readers.</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Queensland, Brisbane, Australia</w:t>
      </w:r>
    </w:p>
    <w:p>
      <w:pPr>
        <w:pStyle w:val="BodyText"/>
      </w:pPr>
      <w:r>
        <w:rPr>
          <w:iCs/>
          <w:i/>
        </w:rPr>
        <w:t xml:space="preserve">Graduated: [Year]</w:t>
      </w:r>
    </w:p>
    <w:p>
      <w:pPr>
        <w:numPr>
          <w:ilvl w:val="0"/>
          <w:numId w:val="1004"/>
        </w:numPr>
        <w:pStyle w:val="Compact"/>
      </w:pPr>
      <w:r>
        <w:t xml:space="preserve">Courses in media theory, content development, and editorial practices tailored for the Australian context.</w:t>
      </w:r>
    </w:p>
    <w:p>
      <w:pPr>
        <w:numPr>
          <w:ilvl w:val="0"/>
          <w:numId w:val="1004"/>
        </w:numPr>
        <w:pStyle w:val="Compact"/>
      </w:pPr>
      <w:r>
        <w:t xml:space="preserve">Participation in university-led projects that involved publishing student-run magazines and digital platforms in Australia Brisbane.</w:t>
      </w:r>
    </w:p>
    <w:p>
      <w:pPr>
        <w:pStyle w:val="FirstParagraph"/>
      </w:pPr>
      <w:r>
        <w:rPr>
          <w:bCs/>
          <w:b/>
        </w:rPr>
        <w:t xml:space="preserve">Editorial Certification Program</w:t>
      </w:r>
    </w:p>
    <w:p>
      <w:pPr>
        <w:pStyle w:val="BodyText"/>
      </w:pPr>
      <w:r>
        <w:rPr>
          <w:iCs/>
          <w:i/>
        </w:rPr>
        <w:t xml:space="preserve">Australian Media Training Institute, Brisbane, Australia</w:t>
      </w:r>
    </w:p>
    <w:p>
      <w:pPr>
        <w:pStyle w:val="BodyText"/>
      </w:pPr>
      <w:r>
        <w:rPr>
          <w:iCs/>
          <w:i/>
        </w:rPr>
        <w:t xml:space="preserve">Completed: [Year]</w:t>
      </w:r>
    </w:p>
    <w:p>
      <w:pPr>
        <w:numPr>
          <w:ilvl w:val="0"/>
          <w:numId w:val="1005"/>
        </w:numPr>
        <w:pStyle w:val="Compact"/>
      </w:pPr>
      <w:r>
        <w:t xml:space="preserve">Gained advanced skills in copyediting, proofreading, and content strategy for digital and print media.</w:t>
      </w:r>
    </w:p>
    <w:p>
      <w:pPr>
        <w:numPr>
          <w:ilvl w:val="0"/>
          <w:numId w:val="1005"/>
        </w:numPr>
        <w:pStyle w:val="Compact"/>
      </w:pPr>
      <w:r>
        <w:t xml:space="preserve">Learned about the legal and ethical considerations of publishing in Australia Brisbane.</w:t>
      </w:r>
    </w:p>
    <w:bookmarkEnd w:id="26"/>
    <w:bookmarkStart w:id="27" w:name="skills"/>
    <w:p>
      <w:pPr>
        <w:pStyle w:val="Heading2"/>
      </w:pPr>
      <w:r>
        <w:t xml:space="preserve">Skills</w:t>
      </w:r>
    </w:p>
    <w:p>
      <w:pPr>
        <w:numPr>
          <w:ilvl w:val="0"/>
          <w:numId w:val="1006"/>
        </w:numPr>
        <w:pStyle w:val="Compact"/>
      </w:pPr>
      <w:r>
        <w:rPr>
          <w:bCs/>
          <w:b/>
        </w:rPr>
        <w:t xml:space="preserve">Editorial Expertise:</w:t>
      </w:r>
      <w:r>
        <w:t xml:space="preserve"> </w:t>
      </w:r>
      <w:r>
        <w:t xml:space="preserve">Copyediting, proofreading, fact-checking, content development, and project management.</w:t>
      </w:r>
    </w:p>
    <w:p>
      <w:pPr>
        <w:numPr>
          <w:ilvl w:val="0"/>
          <w:numId w:val="1006"/>
        </w:numPr>
        <w:pStyle w:val="Compact"/>
      </w:pPr>
      <w:r>
        <w:rPr>
          <w:bCs/>
          <w:b/>
        </w:rPr>
        <w:t xml:space="preserve">Technical Proficiency:</w:t>
      </w:r>
      <w:r>
        <w:t xml:space="preserve"> </w:t>
      </w:r>
      <w:r>
        <w:t xml:space="preserve">Adobe InDesign, Microsoft Office Suite (Word, Excel), Grammarly, and content management systems (CMS).</w:t>
      </w:r>
    </w:p>
    <w:p>
      <w:pPr>
        <w:numPr>
          <w:ilvl w:val="0"/>
          <w:numId w:val="1006"/>
        </w:numPr>
        <w:pStyle w:val="Compact"/>
      </w:pPr>
      <w:r>
        <w:rPr>
          <w:bCs/>
          <w:b/>
        </w:rPr>
        <w:t xml:space="preserve">Cultural Awareness:</w:t>
      </w:r>
      <w:r>
        <w:t xml:space="preserve"> </w:t>
      </w:r>
      <w:r>
        <w:t xml:space="preserve">Deep understanding of Australian language conventions and audience preferences in Brisbane.</w:t>
      </w:r>
    </w:p>
    <w:p>
      <w:pPr>
        <w:numPr>
          <w:ilvl w:val="0"/>
          <w:numId w:val="1006"/>
        </w:numPr>
        <w:pStyle w:val="Compact"/>
      </w:pPr>
      <w:r>
        <w:rPr>
          <w:bCs/>
          <w:b/>
        </w:rPr>
        <w:t xml:space="preserve">Communication:</w:t>
      </w:r>
      <w:r>
        <w:t xml:space="preserve"> </w:t>
      </w:r>
      <w:r>
        <w:t xml:space="preserve">Strong written and verbal communication skills to collaborate with teams and clients across Australia Brisbane.</w:t>
      </w:r>
    </w:p>
    <w:p>
      <w:pPr>
        <w:numPr>
          <w:ilvl w:val="0"/>
          <w:numId w:val="1006"/>
        </w:numPr>
        <w:pStyle w:val="Compact"/>
      </w:pPr>
      <w:r>
        <w:rPr>
          <w:bCs/>
          <w:b/>
        </w:rPr>
        <w:t xml:space="preserve">Adaptability:</w:t>
      </w:r>
      <w:r>
        <w:t xml:space="preserve"> </w:t>
      </w:r>
      <w:r>
        <w:t xml:space="preserve">Ability to work on tight deadlines while maintaining high-quality standards in fast-paced environments.</w:t>
      </w:r>
    </w:p>
    <w:bookmarkEnd w:id="27"/>
    <w:bookmarkStart w:id="28" w:name="certifications"/>
    <w:p>
      <w:pPr>
        <w:pStyle w:val="Heading2"/>
      </w:pPr>
      <w:r>
        <w:t xml:space="preserve">Certifications</w:t>
      </w:r>
    </w:p>
    <w:p>
      <w:pPr>
        <w:numPr>
          <w:ilvl w:val="0"/>
          <w:numId w:val="1007"/>
        </w:numPr>
        <w:pStyle w:val="Compact"/>
      </w:pPr>
      <w:r>
        <w:rPr>
          <w:bCs/>
          <w:b/>
        </w:rPr>
        <w:t xml:space="preserve">Australian Journalists' Association (AJA) Membership</w:t>
      </w:r>
      <w:r>
        <w:t xml:space="preserve"> </w:t>
      </w:r>
      <w:r>
        <w:t xml:space="preserve">– [Year]</w:t>
      </w:r>
    </w:p>
    <w:p>
      <w:pPr>
        <w:numPr>
          <w:ilvl w:val="0"/>
          <w:numId w:val="1007"/>
        </w:numPr>
        <w:pStyle w:val="Compact"/>
      </w:pPr>
      <w:r>
        <w:rPr>
          <w:bCs/>
          <w:b/>
        </w:rPr>
        <w:t xml:space="preserve">Content Strategy Certification</w:t>
      </w:r>
      <w:r>
        <w:t xml:space="preserve"> </w:t>
      </w:r>
      <w:r>
        <w:t xml:space="preserve">– [Institution Name], [Year]</w:t>
      </w:r>
    </w:p>
    <w:p>
      <w:pPr>
        <w:numPr>
          <w:ilvl w:val="0"/>
          <w:numId w:val="1007"/>
        </w:numPr>
        <w:pStyle w:val="Compact"/>
      </w:pPr>
      <w:r>
        <w:rPr>
          <w:bCs/>
          <w:b/>
        </w:rPr>
        <w:t xml:space="preserve">Digital Editing and Publishing Course</w:t>
      </w:r>
      <w:r>
        <w:t xml:space="preserve"> </w:t>
      </w:r>
      <w:r>
        <w:t xml:space="preserve">– [Institute Name], Brisbane, Australia</w:t>
      </w:r>
    </w:p>
    <w:bookmarkEnd w:id="28"/>
    <w:bookmarkStart w:id="29" w:name="projects-and-portfolio"/>
    <w:p>
      <w:pPr>
        <w:pStyle w:val="Heading2"/>
      </w:pPr>
      <w:r>
        <w:t xml:space="preserve">Projects and Portfolio</w:t>
      </w:r>
    </w:p>
    <w:p>
      <w:pPr>
        <w:pStyle w:val="FirstParagraph"/>
      </w:pPr>
      <w:r>
        <w:rPr>
          <w:bCs/>
          <w:b/>
        </w:rPr>
        <w:t xml:space="preserve">Cultural Heritage Series (Brisbane Local History)</w:t>
      </w:r>
    </w:p>
    <w:p>
      <w:pPr>
        <w:pStyle w:val="BodyText"/>
      </w:pPr>
      <w:r>
        <w:rPr>
          <w:iCs/>
          <w:i/>
        </w:rPr>
        <w:t xml:space="preserve">Queensland Media Group, 2019</w:t>
      </w:r>
    </w:p>
    <w:p>
      <w:pPr>
        <w:numPr>
          <w:ilvl w:val="0"/>
          <w:numId w:val="1008"/>
        </w:numPr>
        <w:pStyle w:val="Compact"/>
      </w:pPr>
      <w:r>
        <w:t xml:space="preserve">Edited and published a multi-part series highlighting Brisbane's historical landmarks and cultural significance.</w:t>
      </w:r>
    </w:p>
    <w:p>
      <w:pPr>
        <w:numPr>
          <w:ilvl w:val="0"/>
          <w:numId w:val="1008"/>
        </w:numPr>
        <w:pStyle w:val="Compact"/>
      </w:pPr>
      <w:r>
        <w:t xml:space="preserve">Collaborated with local historians to ensure accuracy and relevance for Australian readers.</w:t>
      </w:r>
    </w:p>
    <w:p>
      <w:pPr>
        <w:pStyle w:val="FirstParagraph"/>
      </w:pPr>
      <w:r>
        <w:rPr>
          <w:bCs/>
          <w:b/>
        </w:rPr>
        <w:t xml:space="preserve">Digital Publishing Initiative</w:t>
      </w:r>
    </w:p>
    <w:p>
      <w:pPr>
        <w:pStyle w:val="BodyText"/>
      </w:pPr>
      <w:r>
        <w:rPr>
          <w:iCs/>
          <w:i/>
        </w:rPr>
        <w:t xml:space="preserve">Independent Contractor, 2017</w:t>
      </w:r>
    </w:p>
    <w:p>
      <w:pPr>
        <w:numPr>
          <w:ilvl w:val="0"/>
          <w:numId w:val="1009"/>
        </w:numPr>
        <w:pStyle w:val="Compact"/>
      </w:pPr>
      <w:r>
        <w:t xml:space="preserve">Developed an online platform for small businesses in Queensland to publish content efficiently.</w:t>
      </w:r>
    </w:p>
    <w:p>
      <w:pPr>
        <w:numPr>
          <w:ilvl w:val="0"/>
          <w:numId w:val="1009"/>
        </w:numPr>
        <w:pStyle w:val="Compact"/>
      </w:pPr>
      <w:r>
        <w:t xml:space="preserve">Provided training on editorial best practices tailored for Australia Brisbane's digital audience.</w:t>
      </w:r>
    </w:p>
    <w:p>
      <w:pPr>
        <w:pStyle w:val="FirstParagraph"/>
      </w:pPr>
      <w:r>
        <w:rPr>
          <w:bCs/>
          <w:b/>
        </w:rPr>
        <w:t xml:space="preserve">Student Magazine Production</w:t>
      </w:r>
    </w:p>
    <w:p>
      <w:pPr>
        <w:pStyle w:val="BodyText"/>
      </w:pPr>
      <w:r>
        <w:rPr>
          <w:iCs/>
          <w:i/>
        </w:rPr>
        <w:t xml:space="preserve">University of Queensland, 2011</w:t>
      </w:r>
    </w:p>
    <w:p>
      <w:pPr>
        <w:numPr>
          <w:ilvl w:val="0"/>
          <w:numId w:val="1010"/>
        </w:numPr>
        <w:pStyle w:val="Compact"/>
      </w:pPr>
      <w:r>
        <w:t xml:space="preserve">Served as Editor-in-Chief for a student-run magazine, managing content from concept to publication.</w:t>
      </w:r>
    </w:p>
    <w:p>
      <w:pPr>
        <w:numPr>
          <w:ilvl w:val="0"/>
          <w:numId w:val="1010"/>
        </w:numPr>
        <w:pStyle w:val="Compact"/>
      </w:pPr>
      <w:r>
        <w:t xml:space="preserve">Focused on creating engaging stories that resonated with Australian youth in Brisbane.</w:t>
      </w:r>
    </w:p>
    <w:bookmarkEnd w:id="29"/>
    <w:bookmarkStart w:id="30" w:name="references"/>
    <w:p>
      <w:pPr>
        <w:pStyle w:val="Heading2"/>
      </w:pPr>
      <w:r>
        <w:t xml:space="preserve">References</w:t>
      </w:r>
    </w:p>
    <w:p>
      <w:pPr>
        <w:pStyle w:val="FirstParagraph"/>
      </w:pPr>
      <w:r>
        <w:t xml:space="preserve">Available upon request. Contact [Your Name] at [your.email@example.com]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in Australia Brisbane</dc:title>
  <dc:creator/>
  <dc:language>en</dc:language>
  <cp:keywords/>
  <dcterms:created xsi:type="dcterms:W3CDTF">2026-07-20T14:24:04Z</dcterms:created>
  <dcterms:modified xsi:type="dcterms:W3CDTF">2026-07-20T14:24:04Z</dcterms:modified>
</cp:coreProperties>
</file>

<file path=docProps/custom.xml><?xml version="1.0" encoding="utf-8"?>
<Properties xmlns="http://schemas.openxmlformats.org/officeDocument/2006/custom-properties" xmlns:vt="http://schemas.openxmlformats.org/officeDocument/2006/docPropsVTypes"/>
</file>